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289" w:tblpY="-263"/>
        <w:tblW w:w="15871" w:type="dxa"/>
        <w:tblLook w:val="04A0" w:firstRow="1" w:lastRow="0" w:firstColumn="1" w:lastColumn="0" w:noHBand="0" w:noVBand="1"/>
      </w:tblPr>
      <w:tblGrid>
        <w:gridCol w:w="8198"/>
        <w:gridCol w:w="7673"/>
      </w:tblGrid>
      <w:tr w:rsidR="00F67AF4" w:rsidRPr="00F67AF4" w14:paraId="3D5578C6" w14:textId="77777777" w:rsidTr="008F2E67">
        <w:trPr>
          <w:trHeight w:val="726"/>
        </w:trPr>
        <w:tc>
          <w:tcPr>
            <w:tcW w:w="15871" w:type="dxa"/>
            <w:gridSpan w:val="2"/>
            <w:shd w:val="clear" w:color="auto" w:fill="222A35" w:themeFill="text2" w:themeFillShade="80"/>
          </w:tcPr>
          <w:p w14:paraId="365A32A3" w14:textId="3B3546D7" w:rsidR="00F67AF4" w:rsidRPr="009B4022" w:rsidRDefault="00563850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C23A36">
              <w:rPr>
                <w:rFonts w:ascii="Dreaming Outloud Pro" w:hAnsi="Dreaming Outloud Pro" w:cs="Dreaming Outloud Pro"/>
                <w:b/>
                <w:bCs/>
                <w:noProof/>
                <w:color w:val="FFFFFF" w:themeColor="background1"/>
                <w:sz w:val="54"/>
                <w:szCs w:val="54"/>
              </w:rPr>
              <w:drawing>
                <wp:anchor distT="0" distB="0" distL="114300" distR="114300" simplePos="0" relativeHeight="251662336" behindDoc="0" locked="0" layoutInCell="1" allowOverlap="1" wp14:anchorId="27282A3D" wp14:editId="6EA5F5A8">
                  <wp:simplePos x="0" y="0"/>
                  <wp:positionH relativeFrom="column">
                    <wp:posOffset>9638281</wp:posOffset>
                  </wp:positionH>
                  <wp:positionV relativeFrom="paragraph">
                    <wp:posOffset>162</wp:posOffset>
                  </wp:positionV>
                  <wp:extent cx="467995" cy="461010"/>
                  <wp:effectExtent l="0" t="0" r="8255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noProof/>
                <w:color w:val="FFFFFF" w:themeColor="background1"/>
                <w:sz w:val="54"/>
                <w:szCs w:val="54"/>
              </w:rPr>
              <w:drawing>
                <wp:anchor distT="0" distB="0" distL="114300" distR="114300" simplePos="0" relativeHeight="251664384" behindDoc="0" locked="0" layoutInCell="1" allowOverlap="1" wp14:anchorId="2C779A70" wp14:editId="6FCE2BAF">
                  <wp:simplePos x="0" y="0"/>
                  <wp:positionH relativeFrom="column">
                    <wp:posOffset>-39702</wp:posOffset>
                  </wp:positionH>
                  <wp:positionV relativeFrom="paragraph">
                    <wp:posOffset>0</wp:posOffset>
                  </wp:positionV>
                  <wp:extent cx="467995" cy="461010"/>
                  <wp:effectExtent l="0" t="0" r="8255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z w:val="46"/>
                <w:szCs w:val="46"/>
              </w:rPr>
              <w:t>Whingate Primary School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6"/>
                <w:sz w:val="46"/>
                <w:szCs w:val="46"/>
              </w:rPr>
              <w:t xml:space="preserve"> 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z w:val="46"/>
                <w:szCs w:val="46"/>
              </w:rPr>
              <w:t>–</w:t>
            </w:r>
            <w:r w:rsidR="00F67AF4" w:rsidRPr="00C23A36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 xml:space="preserve"> </w:t>
            </w:r>
            <w:r w:rsidR="00DD3C64">
              <w:rPr>
                <w:rFonts w:ascii="Dreaming Outloud Pro" w:hAnsi="Dreaming Outloud Pro" w:cs="Dreaming Outloud Pro"/>
                <w:b/>
                <w:bCs/>
                <w:color w:val="FFFFFF" w:themeColor="background1"/>
                <w:spacing w:val="-2"/>
                <w:sz w:val="46"/>
                <w:szCs w:val="46"/>
              </w:rPr>
              <w:t>History</w:t>
            </w:r>
          </w:p>
        </w:tc>
      </w:tr>
      <w:tr w:rsidR="00F67AF4" w:rsidRPr="00F67AF4" w14:paraId="7369A5C1" w14:textId="77777777" w:rsidTr="008F2E67">
        <w:trPr>
          <w:trHeight w:val="530"/>
        </w:trPr>
        <w:tc>
          <w:tcPr>
            <w:tcW w:w="8198" w:type="dxa"/>
            <w:shd w:val="clear" w:color="auto" w:fill="3B3838" w:themeFill="background2" w:themeFillShade="40"/>
          </w:tcPr>
          <w:p w14:paraId="13070A71" w14:textId="4D2010D5" w:rsidR="00F67AF4" w:rsidRPr="009B4022" w:rsidRDefault="00DD3C64" w:rsidP="009B4022">
            <w:pPr>
              <w:pStyle w:val="NoSpacing"/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WWII</w:t>
            </w:r>
            <w:r w:rsidR="00E95F93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 xml:space="preserve"> – </w:t>
            </w:r>
            <w:r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The Blitz</w:t>
            </w:r>
          </w:p>
        </w:tc>
        <w:tc>
          <w:tcPr>
            <w:tcW w:w="7673" w:type="dxa"/>
            <w:shd w:val="clear" w:color="auto" w:fill="3B3838" w:themeFill="background2" w:themeFillShade="40"/>
          </w:tcPr>
          <w:p w14:paraId="1028419C" w14:textId="41740232" w:rsidR="00F67AF4" w:rsidRPr="009B4022" w:rsidRDefault="00CA3DE6" w:rsidP="009B4022">
            <w:pPr>
              <w:pStyle w:val="NoSpacing"/>
              <w:jc w:val="center"/>
              <w:rPr>
                <w:rFonts w:ascii="Dreaming Outloud Pro" w:hAnsi="Dreaming Outloud Pro" w:cs="Dreaming Outloud Pro"/>
              </w:rPr>
            </w:pPr>
            <w:r w:rsidRPr="00C23A36">
              <w:rPr>
                <w:rFonts w:ascii="Dreaming Outloud Pro" w:hAnsi="Dreaming Outloud Pro" w:cs="Dreaming Outloud Pro"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773952" behindDoc="0" locked="0" layoutInCell="1" allowOverlap="1" wp14:anchorId="5665DDBF" wp14:editId="536EC9F1">
                  <wp:simplePos x="0" y="0"/>
                  <wp:positionH relativeFrom="margin">
                    <wp:posOffset>-235585</wp:posOffset>
                  </wp:positionH>
                  <wp:positionV relativeFrom="paragraph">
                    <wp:posOffset>-20319</wp:posOffset>
                  </wp:positionV>
                  <wp:extent cx="308610" cy="370650"/>
                  <wp:effectExtent l="19050" t="19050" r="15240" b="10795"/>
                  <wp:wrapNone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"/>
                          <a:stretch/>
                        </pic:blipFill>
                        <pic:spPr bwMode="auto">
                          <a:xfrm>
                            <a:off x="0" y="0"/>
                            <a:ext cx="310936" cy="3734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C23A36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Y</w:t>
            </w:r>
            <w:r w:rsidR="002A5155" w:rsidRPr="00C23A36">
              <w:rPr>
                <w:rFonts w:ascii="Dreaming Outloud Pro" w:hAnsi="Dreaming Outloud Pro" w:cs="Dreaming Outloud Pro"/>
                <w:color w:val="FFFFFF" w:themeColor="background1"/>
                <w:sz w:val="36"/>
                <w:szCs w:val="36"/>
              </w:rPr>
              <w:t>EAR 6</w:t>
            </w:r>
          </w:p>
        </w:tc>
      </w:tr>
    </w:tbl>
    <w:p w14:paraId="05D1C54E" w14:textId="5C3FB43F" w:rsidR="008F38C1" w:rsidRPr="003A19F6" w:rsidRDefault="008F38C1">
      <w:pPr>
        <w:rPr>
          <w:rFonts w:ascii="Comic Sans MS" w:hAnsi="Comic Sans MS"/>
          <w:color w:val="FFFFFF" w:themeColor="background1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118"/>
        <w:gridCol w:w="5528"/>
      </w:tblGrid>
      <w:tr w:rsidR="003A19F6" w:rsidRPr="003A19F6" w14:paraId="39ED33B4" w14:textId="77777777" w:rsidTr="008F2E67">
        <w:tc>
          <w:tcPr>
            <w:tcW w:w="3539" w:type="dxa"/>
            <w:shd w:val="clear" w:color="auto" w:fill="767171" w:themeFill="background2" w:themeFillShade="80"/>
          </w:tcPr>
          <w:p w14:paraId="55B30856" w14:textId="7BE3DD76" w:rsidR="00E95F93" w:rsidRPr="003A19F6" w:rsidRDefault="001A7CE1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 xml:space="preserve">Blitz </w:t>
            </w:r>
            <w:r w:rsidR="00E95F93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Fact 1:</w:t>
            </w:r>
          </w:p>
        </w:tc>
        <w:tc>
          <w:tcPr>
            <w:tcW w:w="3119" w:type="dxa"/>
            <w:shd w:val="clear" w:color="auto" w:fill="767171" w:themeFill="background2" w:themeFillShade="80"/>
          </w:tcPr>
          <w:p w14:paraId="5053A78E" w14:textId="177CFF53" w:rsidR="00E95F93" w:rsidRPr="003A19F6" w:rsidRDefault="001A7CE1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Blitz</w:t>
            </w:r>
            <w:r w:rsidR="00E95F93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 xml:space="preserve"> Fact 2:</w:t>
            </w:r>
          </w:p>
        </w:tc>
        <w:tc>
          <w:tcPr>
            <w:tcW w:w="3118" w:type="dxa"/>
            <w:shd w:val="clear" w:color="auto" w:fill="767171" w:themeFill="background2" w:themeFillShade="80"/>
          </w:tcPr>
          <w:p w14:paraId="344FC409" w14:textId="404201CD" w:rsidR="00E95F93" w:rsidRPr="003A19F6" w:rsidRDefault="001A7CE1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Blitz</w:t>
            </w:r>
            <w:r w:rsidR="00E95F93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 xml:space="preserve"> Fact 3:</w:t>
            </w:r>
          </w:p>
        </w:tc>
        <w:tc>
          <w:tcPr>
            <w:tcW w:w="5528" w:type="dxa"/>
            <w:shd w:val="clear" w:color="auto" w:fill="767171" w:themeFill="background2" w:themeFillShade="80"/>
          </w:tcPr>
          <w:p w14:paraId="732051C0" w14:textId="4431AA45" w:rsidR="00DD3C64" w:rsidRPr="003A19F6" w:rsidRDefault="001A7CE1" w:rsidP="00DD3C64">
            <w:pPr>
              <w:pStyle w:val="NoSpacing"/>
              <w:jc w:val="center"/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 xml:space="preserve">WWII Quiz </w:t>
            </w:r>
            <w:r w:rsidR="00DD3C64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Question:</w:t>
            </w:r>
          </w:p>
        </w:tc>
      </w:tr>
      <w:tr w:rsidR="00E95F93" w14:paraId="0D5D0687" w14:textId="77777777" w:rsidTr="001A7CE1">
        <w:tc>
          <w:tcPr>
            <w:tcW w:w="3539" w:type="dxa"/>
          </w:tcPr>
          <w:p w14:paraId="067EB53C" w14:textId="06986071" w:rsidR="00E95F93" w:rsidRPr="00C23A36" w:rsidRDefault="001A7CE1" w:rsidP="00E12ED4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The word Blitz comes from the German word ‘Blitzkrieg’ meaning lightning war.</w:t>
            </w:r>
          </w:p>
        </w:tc>
        <w:tc>
          <w:tcPr>
            <w:tcW w:w="3119" w:type="dxa"/>
          </w:tcPr>
          <w:p w14:paraId="45FB6649" w14:textId="083ED005" w:rsidR="00E95F93" w:rsidRPr="00C23A36" w:rsidRDefault="001A7CE1" w:rsidP="00E12ED4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  <w:lang w:val="en-US"/>
              </w:rPr>
              <w:t>During the Blitz, almost 1 million bombs were dropped on London.</w:t>
            </w:r>
          </w:p>
        </w:tc>
        <w:tc>
          <w:tcPr>
            <w:tcW w:w="3118" w:type="dxa"/>
          </w:tcPr>
          <w:p w14:paraId="588FCDCB" w14:textId="11B90DE7" w:rsidR="00E95F93" w:rsidRPr="00C23A36" w:rsidRDefault="001A7CE1" w:rsidP="0012523D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About 40,000 civilians died during the Blitz, over half in London.</w:t>
            </w:r>
          </w:p>
        </w:tc>
        <w:tc>
          <w:tcPr>
            <w:tcW w:w="5528" w:type="dxa"/>
          </w:tcPr>
          <w:p w14:paraId="0D5FE051" w14:textId="646B0B12" w:rsidR="00E95F93" w:rsidRDefault="001A7CE1" w:rsidP="001A7CE1">
            <w:pPr>
              <w:pStyle w:val="NoSpacing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Who was Winston Churchill?</w:t>
            </w:r>
          </w:p>
          <w:p w14:paraId="0B7AAF46" w14:textId="77777777" w:rsidR="00E95F93" w:rsidRDefault="00E95F93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FD6C555" w14:textId="3D0E5DC2" w:rsidR="00E95F93" w:rsidRPr="00C23A36" w:rsidRDefault="00E95F93" w:rsidP="009B4022">
            <w:pPr>
              <w:pStyle w:val="NoSpacing"/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DFE5B1D" w14:textId="2069966E" w:rsidR="00F67AF4" w:rsidRPr="00E12ED4" w:rsidRDefault="00F67AF4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789"/>
        <w:gridCol w:w="5386"/>
      </w:tblGrid>
      <w:tr w:rsidR="00973499" w14:paraId="37B680C5" w14:textId="77777777" w:rsidTr="008F2E67">
        <w:tc>
          <w:tcPr>
            <w:tcW w:w="5129" w:type="dxa"/>
            <w:shd w:val="clear" w:color="auto" w:fill="767171" w:themeFill="background2" w:themeFillShade="80"/>
          </w:tcPr>
          <w:p w14:paraId="2E1B0632" w14:textId="65685455" w:rsidR="00C23A36" w:rsidRPr="003A19F6" w:rsidRDefault="00CD3FE4" w:rsidP="00C23A36">
            <w:pPr>
              <w:pStyle w:val="NoSpacing"/>
              <w:rPr>
                <w:color w:val="FFFFFF" w:themeColor="background1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Images</w:t>
            </w:r>
            <w:r w:rsidR="0085316B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4789" w:type="dxa"/>
            <w:shd w:val="clear" w:color="auto" w:fill="767171" w:themeFill="background2" w:themeFillShade="80"/>
          </w:tcPr>
          <w:p w14:paraId="5DC96508" w14:textId="3821555B" w:rsidR="00C23A36" w:rsidRPr="003A19F6" w:rsidRDefault="00C23A36" w:rsidP="00C23A36">
            <w:pPr>
              <w:pStyle w:val="NoSpacing"/>
              <w:rPr>
                <w:color w:val="FFFFFF" w:themeColor="background1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Vocabulary:</w:t>
            </w:r>
          </w:p>
        </w:tc>
        <w:tc>
          <w:tcPr>
            <w:tcW w:w="5386" w:type="dxa"/>
            <w:shd w:val="clear" w:color="auto" w:fill="767171" w:themeFill="background2" w:themeFillShade="80"/>
          </w:tcPr>
          <w:p w14:paraId="1235DEF1" w14:textId="471A944B" w:rsidR="00C23A36" w:rsidRPr="003A19F6" w:rsidRDefault="0085316B" w:rsidP="00C23A36">
            <w:pPr>
              <w:pStyle w:val="NoSpacing"/>
              <w:rPr>
                <w:color w:val="FFFFFF" w:themeColor="background1"/>
                <w:sz w:val="28"/>
                <w:szCs w:val="28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What we will learn in this unit (skills):</w:t>
            </w:r>
          </w:p>
        </w:tc>
      </w:tr>
      <w:tr w:rsidR="00973499" w14:paraId="703F8A40" w14:textId="77777777" w:rsidTr="00963660">
        <w:trPr>
          <w:trHeight w:val="3221"/>
        </w:trPr>
        <w:tc>
          <w:tcPr>
            <w:tcW w:w="5129" w:type="dxa"/>
          </w:tcPr>
          <w:p w14:paraId="3085725C" w14:textId="7E66E6D9" w:rsidR="00973499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78048" behindDoc="0" locked="0" layoutInCell="1" allowOverlap="1" wp14:anchorId="6577B103" wp14:editId="70CAB99D">
                  <wp:simplePos x="0" y="0"/>
                  <wp:positionH relativeFrom="column">
                    <wp:posOffset>1350010</wp:posOffset>
                  </wp:positionH>
                  <wp:positionV relativeFrom="paragraph">
                    <wp:posOffset>146685</wp:posOffset>
                  </wp:positionV>
                  <wp:extent cx="750570" cy="1016897"/>
                  <wp:effectExtent l="0" t="0" r="0" b="0"/>
                  <wp:wrapNone/>
                  <wp:docPr id="24" name="Picture 1" descr="A picture containing person, outdoor, pul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icture containing person, outdoor, pull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1016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52BC28FD" wp14:editId="06B682B2">
                  <wp:simplePos x="0" y="0"/>
                  <wp:positionH relativeFrom="column">
                    <wp:posOffset>2233930</wp:posOffset>
                  </wp:positionH>
                  <wp:positionV relativeFrom="paragraph">
                    <wp:posOffset>139065</wp:posOffset>
                  </wp:positionV>
                  <wp:extent cx="750570" cy="1017562"/>
                  <wp:effectExtent l="0" t="0" r="0" b="0"/>
                  <wp:wrapNone/>
                  <wp:docPr id="25" name="Picture 1" descr="A picture containing text, dinosaur, repti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text, dinosaur, repti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1017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73499">
              <w:t xml:space="preserve"> </w:t>
            </w:r>
          </w:p>
          <w:p w14:paraId="484A2280" w14:textId="77777777" w:rsidR="00494C62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2975FB" wp14:editId="319FFC72">
                  <wp:extent cx="1203960" cy="894327"/>
                  <wp:effectExtent l="0" t="0" r="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38" cy="902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reaming Outloud Pro" w:hAnsi="Dreaming Outloud Pro" w:cs="Dreaming Outloud Pro"/>
                <w:sz w:val="18"/>
                <w:szCs w:val="18"/>
              </w:rPr>
              <w:t xml:space="preserve">   </w:t>
            </w:r>
          </w:p>
          <w:p w14:paraId="6680675A" w14:textId="77777777" w:rsidR="00CD3FE4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007166FC" w14:textId="5B342B54" w:rsidR="00CD3FE4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1706BFF" wp14:editId="3D788EA0">
                  <wp:extent cx="708660" cy="786398"/>
                  <wp:effectExtent l="0" t="0" r="0" b="0"/>
                  <wp:docPr id="945573707" name="Picture 1" descr="WW2 Ration Book | RAF Museum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W2 Ration Book | RAF Museum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53" cy="79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7B6F1EF0" wp14:editId="7102CCD4">
                  <wp:extent cx="1394460" cy="717153"/>
                  <wp:effectExtent l="0" t="0" r="0" b="6985"/>
                  <wp:docPr id="560593754" name="Picture 2" descr="The Blitz - Historic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Blitz - Historic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266" cy="72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6C866" w14:textId="3E4E0423" w:rsidR="00CD3FE4" w:rsidRPr="00973499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</w:tc>
        <w:tc>
          <w:tcPr>
            <w:tcW w:w="4789" w:type="dxa"/>
            <w:vMerge w:val="restart"/>
          </w:tcPr>
          <w:p w14:paraId="0E7D1E31" w14:textId="77777777" w:rsidR="00D802C9" w:rsidRPr="00CD3FE4" w:rsidRDefault="00D802C9" w:rsidP="00D802C9">
            <w:pPr>
              <w:pStyle w:val="NoSpacing"/>
              <w:rPr>
                <w:rFonts w:ascii="Dreaming Outloud Pro" w:hAnsi="Dreaming Outloud Pro" w:cs="Dreaming Outloud Pro"/>
                <w:sz w:val="8"/>
                <w:szCs w:val="8"/>
                <w:lang w:val="en-US"/>
              </w:rPr>
            </w:pPr>
          </w:p>
          <w:p w14:paraId="5AE40309" w14:textId="205A6281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air raid – </w:t>
            </w:r>
            <w:r w:rsidR="00317BF6">
              <w:rPr>
                <w:rFonts w:ascii="Dreaming Outloud Pro" w:hAnsi="Dreaming Outloud Pro" w:cs="Dreaming Outloud Pro"/>
                <w:lang w:val="en-US"/>
              </w:rPr>
              <w:t>A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>n attack by military aircraft in which bombs are dropped.</w:t>
            </w:r>
          </w:p>
          <w:p w14:paraId="7ED75A00" w14:textId="77777777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  <w:lang w:val="en-US"/>
              </w:rPr>
            </w:pPr>
          </w:p>
          <w:p w14:paraId="18DDC734" w14:textId="645FC643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  <w:lang w:val="en-US"/>
              </w:rPr>
              <w:t>Allies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– The Allies were the armed forces that fought against Germany in WWII.</w:t>
            </w:r>
          </w:p>
          <w:p w14:paraId="3763EBC9" w14:textId="77777777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  <w:lang w:val="en-US"/>
              </w:rPr>
            </w:pPr>
          </w:p>
          <w:p w14:paraId="5BC38564" w14:textId="2A9EFC9D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  <w:lang w:val="en-US"/>
              </w:rPr>
              <w:t>Axis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– The Axis were the armed forces that fought against the UK in WWII.</w:t>
            </w:r>
          </w:p>
          <w:p w14:paraId="390CB2BF" w14:textId="77777777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  <w:lang w:val="en-US"/>
              </w:rPr>
            </w:pPr>
          </w:p>
          <w:p w14:paraId="3E03A18F" w14:textId="38626F30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  <w:lang w:val="en-US"/>
              </w:rPr>
              <w:t>Blitz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– The heavy bombing of British cities by Germain aircraft in 1940 and 1941.</w:t>
            </w:r>
          </w:p>
          <w:p w14:paraId="799E3671" w14:textId="77777777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  <w:lang w:val="en-US"/>
              </w:rPr>
            </w:pPr>
          </w:p>
          <w:p w14:paraId="1151A66C" w14:textId="79F24A99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  <w:lang w:val="en-US"/>
              </w:rPr>
              <w:t>defend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– </w:t>
            </w:r>
            <w:r w:rsidR="00317BF6">
              <w:rPr>
                <w:rFonts w:ascii="Dreaming Outloud Pro" w:hAnsi="Dreaming Outloud Pro" w:cs="Dreaming Outloud Pro"/>
                <w:lang w:val="en-US"/>
              </w:rPr>
              <w:t>T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o </w:t>
            </w:r>
            <w:proofErr w:type="gramStart"/>
            <w:r w:rsidRPr="00CD3FE4">
              <w:rPr>
                <w:rFonts w:ascii="Dreaming Outloud Pro" w:hAnsi="Dreaming Outloud Pro" w:cs="Dreaming Outloud Pro"/>
                <w:lang w:val="en-US"/>
              </w:rPr>
              <w:t>take action</w:t>
            </w:r>
            <w:proofErr w:type="gramEnd"/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in order to protect something.</w:t>
            </w:r>
          </w:p>
          <w:p w14:paraId="5B602352" w14:textId="77777777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  <w:lang w:val="en-US"/>
              </w:rPr>
            </w:pPr>
          </w:p>
          <w:p w14:paraId="07CC3052" w14:textId="1F9DC24A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  <w:lang w:val="en-US"/>
              </w:rPr>
              <w:t>evacuate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– </w:t>
            </w:r>
            <w:r w:rsidR="00317BF6">
              <w:rPr>
                <w:rFonts w:ascii="Dreaming Outloud Pro" w:hAnsi="Dreaming Outloud Pro" w:cs="Dreaming Outloud Pro"/>
                <w:lang w:val="en-US"/>
              </w:rPr>
              <w:t>T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>o send someone to a place of safety.</w:t>
            </w:r>
          </w:p>
          <w:p w14:paraId="02030C55" w14:textId="77777777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  <w:lang w:val="en-US"/>
              </w:rPr>
            </w:pPr>
          </w:p>
          <w:p w14:paraId="00868444" w14:textId="06D1CC91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  <w:lang w:val="en-US"/>
              </w:rPr>
              <w:t>invasion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– </w:t>
            </w:r>
            <w:r w:rsidR="00317BF6">
              <w:rPr>
                <w:rFonts w:ascii="Dreaming Outloud Pro" w:hAnsi="Dreaming Outloud Pro" w:cs="Dreaming Outloud Pro"/>
                <w:lang w:val="en-US"/>
              </w:rPr>
              <w:t>T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>o try and take over a place by force.</w:t>
            </w:r>
          </w:p>
          <w:p w14:paraId="0FBEA79C" w14:textId="77777777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  <w:lang w:val="en-US"/>
              </w:rPr>
            </w:pPr>
          </w:p>
          <w:p w14:paraId="4E5AB207" w14:textId="07012E88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  <w:lang w:val="en-US"/>
              </w:rPr>
              <w:t>Luftwaffe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– </w:t>
            </w:r>
            <w:r w:rsidR="00317BF6">
              <w:rPr>
                <w:rFonts w:ascii="Dreaming Outloud Pro" w:hAnsi="Dreaming Outloud Pro" w:cs="Dreaming Outloud Pro"/>
                <w:lang w:val="en-US"/>
              </w:rPr>
              <w:t>T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>he German Air Force.</w:t>
            </w:r>
          </w:p>
          <w:p w14:paraId="0FDB7ECF" w14:textId="77777777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  <w:lang w:val="en-US"/>
              </w:rPr>
            </w:pPr>
          </w:p>
          <w:p w14:paraId="7C96D171" w14:textId="16F4E907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  <w:lang w:val="en-US"/>
              </w:rPr>
              <w:t>Nazi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– A member of the far-right political party in Germany.</w:t>
            </w:r>
          </w:p>
          <w:p w14:paraId="3C64448C" w14:textId="77777777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  <w:lang w:val="en-US"/>
              </w:rPr>
            </w:pPr>
          </w:p>
          <w:p w14:paraId="35E647C3" w14:textId="610C79A0" w:rsidR="00CD3FE4" w:rsidRPr="00CD3FE4" w:rsidRDefault="00CD3FE4" w:rsidP="00D802C9">
            <w:pPr>
              <w:pStyle w:val="NoSpacing"/>
              <w:rPr>
                <w:rFonts w:ascii="Dreaming Outloud Pro" w:hAnsi="Dreaming Outloud Pro" w:cs="Dreaming Outloud Pro"/>
                <w:lang w:val="en-US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  <w:lang w:val="en-US"/>
              </w:rPr>
              <w:t>rationing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– </w:t>
            </w:r>
            <w:r w:rsidR="00317BF6">
              <w:rPr>
                <w:rFonts w:ascii="Dreaming Outloud Pro" w:hAnsi="Dreaming Outloud Pro" w:cs="Dreaming Outloud Pro"/>
                <w:lang w:val="en-US"/>
              </w:rPr>
              <w:t>T</w:t>
            </w:r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he system of limiting the amount of food, water, </w:t>
            </w:r>
            <w:proofErr w:type="gramStart"/>
            <w:r w:rsidRPr="00CD3FE4">
              <w:rPr>
                <w:rFonts w:ascii="Dreaming Outloud Pro" w:hAnsi="Dreaming Outloud Pro" w:cs="Dreaming Outloud Pro"/>
                <w:lang w:val="en-US"/>
              </w:rPr>
              <w:t>fuel</w:t>
            </w:r>
            <w:proofErr w:type="gramEnd"/>
            <w:r w:rsidRPr="00CD3FE4">
              <w:rPr>
                <w:rFonts w:ascii="Dreaming Outloud Pro" w:hAnsi="Dreaming Outloud Pro" w:cs="Dreaming Outloud Pro"/>
                <w:lang w:val="en-US"/>
              </w:rPr>
              <w:t xml:space="preserve"> and other substances when supplies are limited.</w:t>
            </w:r>
          </w:p>
          <w:p w14:paraId="3AF2F228" w14:textId="54ED90CF" w:rsidR="00E95F93" w:rsidRPr="00CD3FE4" w:rsidRDefault="00E95F93" w:rsidP="00CD3FE4">
            <w:pPr>
              <w:pStyle w:val="NoSpacing"/>
              <w:rPr>
                <w:rFonts w:ascii="Dreaming Outloud Pro" w:hAnsi="Dreaming Outloud Pro" w:cs="Dreaming Outloud Pro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</w:tcPr>
          <w:p w14:paraId="11A974BA" w14:textId="2F01FC3C" w:rsidR="00494C62" w:rsidRPr="00317BF6" w:rsidRDefault="00317BF6" w:rsidP="0085316B">
            <w:pPr>
              <w:pStyle w:val="NoSpacing"/>
              <w:rPr>
                <w:rStyle w:val="normaltextrun"/>
                <w:rFonts w:ascii="Dreaming Outloud Pro" w:hAnsi="Dreaming Outloud Pro" w:cs="Dreaming Outloud Pro"/>
              </w:rPr>
            </w:pPr>
            <w:r w:rsidRPr="00317BF6">
              <w:rPr>
                <w:rStyle w:val="normaltextrun"/>
                <w:rFonts w:ascii="Dreaming Outloud Pro" w:hAnsi="Dreaming Outloud Pro" w:cs="Dreaming Outloud Pro"/>
                <w:b/>
                <w:bCs/>
              </w:rPr>
              <w:t>Chronology</w:t>
            </w:r>
            <w:r w:rsidR="00494C62" w:rsidRPr="00317BF6">
              <w:rPr>
                <w:rStyle w:val="normaltextrun"/>
                <w:rFonts w:ascii="Dreaming Outloud Pro" w:hAnsi="Dreaming Outloud Pro" w:cs="Dreaming Outloud Pro"/>
              </w:rPr>
              <w:t xml:space="preserve"> </w:t>
            </w:r>
            <w:r w:rsidRPr="00317BF6">
              <w:rPr>
                <w:rStyle w:val="normaltextrun"/>
                <w:rFonts w:ascii="Dreaming Outloud Pro" w:hAnsi="Dreaming Outloud Pro" w:cs="Dreaming Outloud Pro"/>
              </w:rPr>
              <w:t>–</w:t>
            </w:r>
            <w:r w:rsidR="00494C62" w:rsidRPr="00317BF6">
              <w:rPr>
                <w:rStyle w:val="normaltextrun"/>
                <w:rFonts w:ascii="Dreaming Outloud Pro" w:hAnsi="Dreaming Outloud Pro" w:cs="Dreaming Outloud Pro"/>
              </w:rPr>
              <w:t xml:space="preserve"> </w:t>
            </w:r>
            <w:r w:rsidRPr="00317BF6">
              <w:rPr>
                <w:rStyle w:val="normaltextrun"/>
                <w:rFonts w:ascii="Dreaming Outloud Pro" w:hAnsi="Dreaming Outloud Pro" w:cs="Dreaming Outloud Pro"/>
              </w:rPr>
              <w:t>Place events in chronological order on a timeline.</w:t>
            </w:r>
          </w:p>
          <w:p w14:paraId="0F1B699F" w14:textId="04FD12C0" w:rsidR="00317BF6" w:rsidRPr="00317BF6" w:rsidRDefault="00317BF6" w:rsidP="0085316B">
            <w:pPr>
              <w:pStyle w:val="NoSpacing"/>
              <w:rPr>
                <w:rStyle w:val="normaltextrun"/>
                <w:rFonts w:ascii="Dreaming Outloud Pro" w:hAnsi="Dreaming Outloud Pro" w:cs="Dreaming Outloud Pro"/>
              </w:rPr>
            </w:pPr>
            <w:r w:rsidRPr="00317BF6">
              <w:rPr>
                <w:rStyle w:val="normaltextrun"/>
                <w:rFonts w:ascii="Dreaming Outloud Pro" w:hAnsi="Dreaming Outloud Pro" w:cs="Dreaming Outloud Pro"/>
                <w:b/>
                <w:bCs/>
              </w:rPr>
              <w:t>Sources</w:t>
            </w:r>
            <w:r w:rsidRPr="00317BF6">
              <w:rPr>
                <w:rStyle w:val="normaltextrun"/>
                <w:rFonts w:ascii="Dreaming Outloud Pro" w:hAnsi="Dreaming Outloud Pro" w:cs="Dreaming Outloud Pro"/>
              </w:rPr>
              <w:t xml:space="preserve"> – Use primary and secondary sources to find out about the past.</w:t>
            </w:r>
          </w:p>
          <w:p w14:paraId="5072B5BB" w14:textId="6E6950BE" w:rsidR="00317BF6" w:rsidRPr="00317BF6" w:rsidRDefault="00317BF6" w:rsidP="0085316B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</w:rPr>
              <w:t>Making Connections</w:t>
            </w:r>
            <w:r w:rsidRPr="00317BF6">
              <w:rPr>
                <w:rFonts w:ascii="Dreaming Outloud Pro" w:hAnsi="Dreaming Outloud Pro" w:cs="Dreaming Outloud Pro"/>
              </w:rPr>
              <w:t xml:space="preserve"> – Compare and </w:t>
            </w:r>
            <w:r>
              <w:rPr>
                <w:rFonts w:ascii="Dreaming Outloud Pro" w:hAnsi="Dreaming Outloud Pro" w:cs="Dreaming Outloud Pro"/>
              </w:rPr>
              <w:t>con</w:t>
            </w:r>
            <w:r w:rsidRPr="00317BF6">
              <w:rPr>
                <w:rFonts w:ascii="Dreaming Outloud Pro" w:hAnsi="Dreaming Outloud Pro" w:cs="Dreaming Outloud Pro"/>
              </w:rPr>
              <w:t>trast aspects of life in different time periods.</w:t>
            </w:r>
          </w:p>
          <w:p w14:paraId="5AACAF13" w14:textId="5FC9BBE8" w:rsidR="00317BF6" w:rsidRPr="00317BF6" w:rsidRDefault="00317BF6" w:rsidP="0085316B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</w:rPr>
              <w:t>Enquiry</w:t>
            </w:r>
            <w:r w:rsidRPr="00317BF6">
              <w:rPr>
                <w:rFonts w:ascii="Dreaming Outloud Pro" w:hAnsi="Dreaming Outloud Pro" w:cs="Dreaming Outloud Pro"/>
              </w:rPr>
              <w:t xml:space="preserve"> – Explain how events from the past impact upon the modern world.</w:t>
            </w:r>
          </w:p>
          <w:p w14:paraId="3994A9C8" w14:textId="792F90D3" w:rsidR="00317BF6" w:rsidRPr="00317BF6" w:rsidRDefault="00317BF6" w:rsidP="0085316B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</w:rPr>
              <w:t>Communicating</w:t>
            </w:r>
            <w:r w:rsidRPr="00317BF6">
              <w:rPr>
                <w:rFonts w:ascii="Dreaming Outloud Pro" w:hAnsi="Dreaming Outloud Pro" w:cs="Dreaming Outloud Pro"/>
              </w:rPr>
              <w:t xml:space="preserve"> – Communicate our knowledge in different forms.</w:t>
            </w:r>
          </w:p>
          <w:p w14:paraId="1540C12D" w14:textId="3D15966A" w:rsidR="00494C62" w:rsidRPr="00494C62" w:rsidRDefault="00317BF6" w:rsidP="00C23A36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317BF6">
              <w:rPr>
                <w:rFonts w:ascii="Dreaming Outloud Pro" w:hAnsi="Dreaming Outloud Pro" w:cs="Dreaming Outloud Pro"/>
                <w:b/>
                <w:bCs/>
              </w:rPr>
              <w:t>Questioning</w:t>
            </w:r>
            <w:r w:rsidRPr="00317BF6">
              <w:rPr>
                <w:rFonts w:ascii="Dreaming Outloud Pro" w:hAnsi="Dreaming Outloud Pro" w:cs="Dreaming Outloud Pro"/>
              </w:rPr>
              <w:t xml:space="preserve"> – Ask and answer questions about the past.</w:t>
            </w:r>
          </w:p>
        </w:tc>
      </w:tr>
      <w:tr w:rsidR="00973499" w14:paraId="3C81E658" w14:textId="77777777" w:rsidTr="008F2E67">
        <w:tc>
          <w:tcPr>
            <w:tcW w:w="5129" w:type="dxa"/>
            <w:shd w:val="clear" w:color="auto" w:fill="767171" w:themeFill="background2" w:themeFillShade="80"/>
          </w:tcPr>
          <w:p w14:paraId="50A7AE36" w14:textId="1B3638DA" w:rsidR="00494C62" w:rsidRPr="003A19F6" w:rsidRDefault="00494C62" w:rsidP="0085316B">
            <w:pPr>
              <w:pStyle w:val="NoSpacing"/>
              <w:rPr>
                <w:color w:val="FFFFFF" w:themeColor="background1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Sticky Knowledge:</w:t>
            </w:r>
          </w:p>
        </w:tc>
        <w:tc>
          <w:tcPr>
            <w:tcW w:w="4789" w:type="dxa"/>
            <w:vMerge/>
          </w:tcPr>
          <w:p w14:paraId="4BD33C49" w14:textId="77777777" w:rsidR="00494C62" w:rsidRDefault="00494C62" w:rsidP="00C23A36">
            <w:pPr>
              <w:pStyle w:val="NoSpacing"/>
            </w:pPr>
          </w:p>
        </w:tc>
        <w:tc>
          <w:tcPr>
            <w:tcW w:w="5386" w:type="dxa"/>
            <w:shd w:val="clear" w:color="auto" w:fill="767171" w:themeFill="background2" w:themeFillShade="80"/>
          </w:tcPr>
          <w:p w14:paraId="01BCA13A" w14:textId="55182AFE" w:rsidR="00494C62" w:rsidRPr="00ED6E95" w:rsidRDefault="00494C62" w:rsidP="00ED6E95">
            <w:pPr>
              <w:pStyle w:val="NoSpacing"/>
              <w:rPr>
                <w:rFonts w:ascii="Dreaming Outloud Pro" w:hAnsi="Dreaming Outloud Pro" w:cs="Dreaming Outloud Pro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 xml:space="preserve">What we will learn in this unit </w:t>
            </w:r>
            <w:r w:rsidRPr="003A19F6">
              <w:rPr>
                <w:rFonts w:ascii="Dreaming Outloud Pro" w:hAnsi="Dreaming Outloud Pro" w:cs="Dreaming Outloud Pro"/>
                <w:color w:val="FFFFFF" w:themeColor="background1"/>
              </w:rPr>
              <w:t>(knowledge):</w:t>
            </w:r>
          </w:p>
        </w:tc>
      </w:tr>
      <w:tr w:rsidR="00973499" w14:paraId="46439A0B" w14:textId="77777777" w:rsidTr="00963660">
        <w:tc>
          <w:tcPr>
            <w:tcW w:w="5129" w:type="dxa"/>
          </w:tcPr>
          <w:p w14:paraId="099516E0" w14:textId="77777777" w:rsidR="00CD3FE4" w:rsidRPr="00CD3FE4" w:rsidRDefault="00CD3FE4" w:rsidP="00CD3FE4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CD3FE4">
              <w:rPr>
                <w:rFonts w:ascii="Dreaming Outloud Pro" w:hAnsi="Dreaming Outloud Pro" w:cs="Dreaming Outloud Pro"/>
                <w:sz w:val="20"/>
                <w:szCs w:val="20"/>
              </w:rPr>
              <w:t>-Know the Blitz was a significant event in British History.</w:t>
            </w:r>
          </w:p>
          <w:p w14:paraId="379B3E81" w14:textId="77777777" w:rsidR="00CD3FE4" w:rsidRPr="00CD3FE4" w:rsidRDefault="00CD3FE4" w:rsidP="00CD3FE4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CD3FE4">
              <w:rPr>
                <w:rFonts w:ascii="Dreaming Outloud Pro" w:hAnsi="Dreaming Outloud Pro" w:cs="Dreaming Outloud Pro"/>
                <w:sz w:val="20"/>
                <w:szCs w:val="20"/>
              </w:rPr>
              <w:t>-Know the key events of World War 2.</w:t>
            </w:r>
          </w:p>
          <w:p w14:paraId="59B9BE5E" w14:textId="77777777" w:rsidR="00CD3FE4" w:rsidRPr="00CD3FE4" w:rsidRDefault="00CD3FE4" w:rsidP="00CD3FE4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CD3FE4">
              <w:rPr>
                <w:rFonts w:ascii="Dreaming Outloud Pro" w:hAnsi="Dreaming Outloud Pro" w:cs="Dreaming Outloud Pro"/>
                <w:sz w:val="20"/>
                <w:szCs w:val="20"/>
              </w:rPr>
              <w:t>-Know which countries were involved in World War 2.</w:t>
            </w:r>
          </w:p>
          <w:p w14:paraId="45C8FE61" w14:textId="77777777" w:rsidR="00CD3FE4" w:rsidRPr="00CD3FE4" w:rsidRDefault="00CD3FE4" w:rsidP="00CD3FE4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CD3FE4">
              <w:rPr>
                <w:rFonts w:ascii="Dreaming Outloud Pro" w:hAnsi="Dreaming Outloud Pro" w:cs="Dreaming Outloud Pro"/>
                <w:sz w:val="20"/>
                <w:szCs w:val="20"/>
              </w:rPr>
              <w:t>-Know the impact of the Blitz on daily life in Britain.</w:t>
            </w:r>
          </w:p>
          <w:p w14:paraId="4AD3AE19" w14:textId="77777777" w:rsidR="00CD3FE4" w:rsidRPr="00CD3FE4" w:rsidRDefault="00CD3FE4" w:rsidP="00CD3FE4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CD3FE4">
              <w:rPr>
                <w:rFonts w:ascii="Dreaming Outloud Pro" w:hAnsi="Dreaming Outloud Pro" w:cs="Dreaming Outloud Pro"/>
                <w:sz w:val="20"/>
                <w:szCs w:val="20"/>
              </w:rPr>
              <w:t>-Know that food was rationed and why.</w:t>
            </w:r>
          </w:p>
          <w:p w14:paraId="2DA4FB54" w14:textId="77777777" w:rsidR="00973499" w:rsidRDefault="00CD3FE4" w:rsidP="00CD3FE4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CD3FE4">
              <w:rPr>
                <w:rFonts w:ascii="Dreaming Outloud Pro" w:hAnsi="Dreaming Outloud Pro" w:cs="Dreaming Outloud Pro"/>
                <w:sz w:val="20"/>
                <w:szCs w:val="20"/>
              </w:rPr>
              <w:t>-Know the impact of World War 2 on Armley.</w:t>
            </w:r>
          </w:p>
          <w:p w14:paraId="5E6E8141" w14:textId="35CACD46" w:rsidR="00CD3FE4" w:rsidRPr="00973499" w:rsidRDefault="00CD3FE4" w:rsidP="00CD3FE4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789" w:type="dxa"/>
            <w:vMerge/>
          </w:tcPr>
          <w:p w14:paraId="50618FCD" w14:textId="77777777" w:rsidR="00494C62" w:rsidRDefault="00494C62" w:rsidP="00C23A36">
            <w:pPr>
              <w:pStyle w:val="NoSpacing"/>
            </w:pPr>
          </w:p>
        </w:tc>
        <w:tc>
          <w:tcPr>
            <w:tcW w:w="5386" w:type="dxa"/>
            <w:vMerge w:val="restart"/>
          </w:tcPr>
          <w:p w14:paraId="0533ACDC" w14:textId="77777777" w:rsidR="004362DC" w:rsidRDefault="004362DC" w:rsidP="004362DC">
            <w:pPr>
              <w:pStyle w:val="NoSpacing"/>
              <w:rPr>
                <w:rStyle w:val="normaltextrun"/>
                <w:rFonts w:ascii="Dreaming Outloud Pro" w:hAnsi="Dreaming Outloud Pro" w:cs="Dreaming Outloud Pro"/>
              </w:rPr>
            </w:pPr>
            <w:r>
              <w:rPr>
                <w:rStyle w:val="normaltextrun"/>
                <w:rFonts w:ascii="Dreaming Outloud Pro" w:hAnsi="Dreaming Outloud Pro" w:cs="Dreaming Outloud Pro"/>
              </w:rPr>
              <w:t xml:space="preserve">We will: </w:t>
            </w:r>
          </w:p>
          <w:p w14:paraId="2B2696DA" w14:textId="61AF10C3" w:rsidR="001A7CE1" w:rsidRPr="001A7CE1" w:rsidRDefault="001A7CE1" w:rsidP="001A7CE1">
            <w:pPr>
              <w:pStyle w:val="TableParagraph"/>
              <w:tabs>
                <w:tab w:val="left" w:pos="279"/>
              </w:tabs>
              <w:ind w:right="182"/>
              <w:rPr>
                <w:rFonts w:ascii="Dreaming Outloud Pro" w:hAnsi="Dreaming Outloud Pro" w:cs="Dreaming Outloud Pro"/>
                <w:noProof/>
              </w:rPr>
            </w:pPr>
            <w:r w:rsidRPr="001A7CE1">
              <w:rPr>
                <w:rFonts w:ascii="Dreaming Outloud Pro" w:hAnsi="Dreaming Outloud Pro" w:cs="Dreaming Outloud Pro"/>
                <w:noProof/>
              </w:rPr>
              <w:t>- order key events in chronological order.</w:t>
            </w:r>
          </w:p>
          <w:p w14:paraId="0275E1FF" w14:textId="1422F5F0" w:rsidR="001A7CE1" w:rsidRPr="001A7CE1" w:rsidRDefault="001A7CE1" w:rsidP="001A7CE1">
            <w:pPr>
              <w:pStyle w:val="TableParagraph"/>
              <w:tabs>
                <w:tab w:val="left" w:pos="279"/>
              </w:tabs>
              <w:ind w:right="182"/>
              <w:rPr>
                <w:rFonts w:ascii="Dreaming Outloud Pro" w:hAnsi="Dreaming Outloud Pro" w:cs="Dreaming Outloud Pro"/>
                <w:noProof/>
              </w:rPr>
            </w:pPr>
            <w:r w:rsidRPr="001A7CE1">
              <w:rPr>
                <w:rFonts w:ascii="Dreaming Outloud Pro" w:hAnsi="Dreaming Outloud Pro" w:cs="Dreaming Outloud Pro"/>
                <w:noProof/>
              </w:rPr>
              <w:t>- identify where the Blitz happened in relation to other events in WWII.</w:t>
            </w:r>
          </w:p>
          <w:p w14:paraId="7F6B9AF8" w14:textId="1C41BDA6" w:rsidR="001A7CE1" w:rsidRPr="001A7CE1" w:rsidRDefault="001A7CE1" w:rsidP="001A7CE1">
            <w:pPr>
              <w:pStyle w:val="TableParagraph"/>
              <w:tabs>
                <w:tab w:val="left" w:pos="279"/>
              </w:tabs>
              <w:ind w:right="182"/>
              <w:rPr>
                <w:rFonts w:ascii="Dreaming Outloud Pro" w:hAnsi="Dreaming Outloud Pro" w:cs="Dreaming Outloud Pro"/>
                <w:noProof/>
              </w:rPr>
            </w:pPr>
            <w:r w:rsidRPr="001A7CE1">
              <w:rPr>
                <w:rFonts w:ascii="Dreaming Outloud Pro" w:hAnsi="Dreaming Outloud Pro" w:cs="Dreaming Outloud Pro"/>
                <w:noProof/>
              </w:rPr>
              <w:t>- use resources to research aspects of life during the Blitz.</w:t>
            </w:r>
          </w:p>
          <w:p w14:paraId="5E252A29" w14:textId="21154B65" w:rsidR="001A7CE1" w:rsidRPr="001A7CE1" w:rsidRDefault="001A7CE1" w:rsidP="001A7CE1">
            <w:pPr>
              <w:pStyle w:val="TableParagraph"/>
              <w:tabs>
                <w:tab w:val="left" w:pos="279"/>
              </w:tabs>
              <w:ind w:right="182"/>
              <w:rPr>
                <w:rFonts w:ascii="Dreaming Outloud Pro" w:hAnsi="Dreaming Outloud Pro" w:cs="Dreaming Outloud Pro"/>
                <w:noProof/>
              </w:rPr>
            </w:pPr>
            <w:r w:rsidRPr="001A7CE1">
              <w:rPr>
                <w:rFonts w:ascii="Dreaming Outloud Pro" w:hAnsi="Dreaming Outloud Pro" w:cs="Dreaming Outloud Pro"/>
                <w:noProof/>
              </w:rPr>
              <w:t>- explain what life may have been like during The Blitz.</w:t>
            </w:r>
          </w:p>
          <w:p w14:paraId="52CF406F" w14:textId="48FA1D1C" w:rsidR="001A7CE1" w:rsidRPr="001A7CE1" w:rsidRDefault="001A7CE1" w:rsidP="001A7CE1">
            <w:pPr>
              <w:pStyle w:val="TableParagraph"/>
              <w:tabs>
                <w:tab w:val="left" w:pos="279"/>
              </w:tabs>
              <w:ind w:right="182"/>
              <w:rPr>
                <w:rFonts w:ascii="Dreaming Outloud Pro" w:hAnsi="Dreaming Outloud Pro" w:cs="Dreaming Outloud Pro"/>
                <w:noProof/>
              </w:rPr>
            </w:pPr>
            <w:r w:rsidRPr="001A7CE1">
              <w:rPr>
                <w:rFonts w:ascii="Dreaming Outloud Pro" w:hAnsi="Dreaming Outloud Pro" w:cs="Dreaming Outloud Pro"/>
                <w:noProof/>
              </w:rPr>
              <w:t>- explain the evacuation process.</w:t>
            </w:r>
          </w:p>
          <w:p w14:paraId="73E7BE7C" w14:textId="3E3B9696" w:rsidR="001A7CE1" w:rsidRPr="001A7CE1" w:rsidRDefault="001A7CE1" w:rsidP="001A7CE1">
            <w:pPr>
              <w:pStyle w:val="TableParagraph"/>
              <w:tabs>
                <w:tab w:val="left" w:pos="279"/>
              </w:tabs>
              <w:ind w:right="182"/>
              <w:rPr>
                <w:rFonts w:ascii="Dreaming Outloud Pro" w:hAnsi="Dreaming Outloud Pro" w:cs="Dreaming Outloud Pro"/>
                <w:noProof/>
              </w:rPr>
            </w:pPr>
            <w:r w:rsidRPr="001A7CE1">
              <w:rPr>
                <w:rFonts w:ascii="Dreaming Outloud Pro" w:hAnsi="Dreaming Outloud Pro" w:cs="Dreaming Outloud Pro"/>
                <w:noProof/>
              </w:rPr>
              <w:t>- explain what happened to end the Blitz as well as ending WWII.</w:t>
            </w:r>
          </w:p>
          <w:p w14:paraId="49D6889C" w14:textId="1F0C04F3" w:rsidR="00494C62" w:rsidRPr="004362DC" w:rsidRDefault="00494C62" w:rsidP="004362DC">
            <w:pPr>
              <w:pStyle w:val="NoSpacing"/>
              <w:rPr>
                <w:rFonts w:ascii="Dreaming Outloud Pro" w:hAnsi="Dreaming Outloud Pro" w:cs="Dreaming Outloud Pro"/>
              </w:rPr>
            </w:pPr>
          </w:p>
        </w:tc>
      </w:tr>
      <w:tr w:rsidR="00973499" w14:paraId="1A02B7E6" w14:textId="77777777" w:rsidTr="008F2E67">
        <w:tc>
          <w:tcPr>
            <w:tcW w:w="5129" w:type="dxa"/>
            <w:shd w:val="clear" w:color="auto" w:fill="767171" w:themeFill="background2" w:themeFillShade="80"/>
          </w:tcPr>
          <w:p w14:paraId="07949AA7" w14:textId="38326B4D" w:rsidR="00494C62" w:rsidRDefault="00973499" w:rsidP="00494C62">
            <w:pPr>
              <w:pStyle w:val="NoSpacing"/>
              <w:rPr>
                <w:rFonts w:ascii="Dreaming Outloud Pro" w:eastAsia="Comic Sans MS" w:hAnsi="Dreaming Outloud Pro" w:cs="Dreaming Outloud Pro"/>
                <w:sz w:val="20"/>
                <w:szCs w:val="20"/>
              </w:rPr>
            </w:pPr>
            <w:r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Assessment - Fill in the gaps</w:t>
            </w:r>
            <w:r w:rsidR="00494C62" w:rsidRPr="003A19F6">
              <w:rPr>
                <w:rFonts w:ascii="Dreaming Outloud Pro" w:hAnsi="Dreaming Outloud Pro" w:cs="Dreaming Outloud Pro"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4789" w:type="dxa"/>
            <w:vMerge/>
          </w:tcPr>
          <w:p w14:paraId="6AFDBC07" w14:textId="77777777" w:rsidR="00494C62" w:rsidRDefault="00494C62" w:rsidP="00C23A36">
            <w:pPr>
              <w:pStyle w:val="NoSpacing"/>
            </w:pPr>
          </w:p>
        </w:tc>
        <w:tc>
          <w:tcPr>
            <w:tcW w:w="5386" w:type="dxa"/>
            <w:vMerge/>
          </w:tcPr>
          <w:p w14:paraId="23233DB3" w14:textId="77777777" w:rsidR="00494C62" w:rsidRPr="00494C62" w:rsidRDefault="00494C62" w:rsidP="00494C62">
            <w:pPr>
              <w:pStyle w:val="TableParagraph"/>
              <w:tabs>
                <w:tab w:val="left" w:pos="467"/>
                <w:tab w:val="left" w:pos="468"/>
              </w:tabs>
              <w:spacing w:before="21" w:line="252" w:lineRule="auto"/>
              <w:ind w:right="158"/>
              <w:rPr>
                <w:rFonts w:ascii="Dreaming Outloud Pro" w:hAnsi="Dreaming Outloud Pro" w:cs="Dreaming Outloud Pro"/>
                <w:w w:val="90"/>
              </w:rPr>
            </w:pPr>
          </w:p>
        </w:tc>
      </w:tr>
      <w:tr w:rsidR="00973499" w14:paraId="1A9A30F3" w14:textId="77777777" w:rsidTr="00963660">
        <w:trPr>
          <w:trHeight w:val="514"/>
        </w:trPr>
        <w:tc>
          <w:tcPr>
            <w:tcW w:w="5129" w:type="dxa"/>
          </w:tcPr>
          <w:p w14:paraId="793E2782" w14:textId="29214762" w:rsidR="00CD3FE4" w:rsidRPr="00DD3C64" w:rsidRDefault="00CD3FE4" w:rsidP="00973499">
            <w:pPr>
              <w:pStyle w:val="NoSpacing"/>
              <w:rPr>
                <w:rFonts w:ascii="Dreaming Outloud Pro" w:hAnsi="Dreaming Outloud Pro" w:cs="Dreaming Outloud Pro"/>
                <w:b/>
                <w:bCs/>
                <w:sz w:val="8"/>
                <w:szCs w:val="8"/>
              </w:rPr>
            </w:pPr>
          </w:p>
          <w:p w14:paraId="497E672F" w14:textId="77777777" w:rsidR="00CD3FE4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Name three countries for each group:</w:t>
            </w:r>
          </w:p>
          <w:p w14:paraId="6FBF1CA6" w14:textId="1CF04B1D" w:rsidR="00973499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CD3FE4">
              <w:rPr>
                <w:rFonts w:ascii="Dreaming Outloud Pro" w:hAnsi="Dreaming Outloud Pro" w:cs="Dreaming Outloud Pro"/>
                <w:sz w:val="20"/>
                <w:szCs w:val="20"/>
              </w:rPr>
              <w:t>Axis -</w:t>
            </w:r>
            <w:r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 xml:space="preserve"> ___________  ,  _____________  ,  _______________</w:t>
            </w:r>
          </w:p>
          <w:p w14:paraId="4A1BBBB8" w14:textId="1894E303" w:rsidR="00CD3FE4" w:rsidRPr="002D32CD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Allies - ______________  ,  _______________  ,  _______________</w:t>
            </w:r>
          </w:p>
          <w:p w14:paraId="7028507B" w14:textId="77777777" w:rsidR="00CD3FE4" w:rsidRPr="00DD3C64" w:rsidRDefault="00CD3FE4" w:rsidP="00973499">
            <w:pPr>
              <w:pStyle w:val="NoSpacing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2023974A" w14:textId="55A45FB7" w:rsidR="00E95F93" w:rsidRPr="00CD3FE4" w:rsidRDefault="00CD3FE4" w:rsidP="00CD3FE4">
            <w:pPr>
              <w:pStyle w:val="NoSpacing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>WWII – 19__ __  to 19 __ __</w:t>
            </w:r>
          </w:p>
        </w:tc>
        <w:tc>
          <w:tcPr>
            <w:tcW w:w="4789" w:type="dxa"/>
            <w:vMerge/>
          </w:tcPr>
          <w:p w14:paraId="106FBAB7" w14:textId="77777777" w:rsidR="00494C62" w:rsidRDefault="00494C62" w:rsidP="00C23A36">
            <w:pPr>
              <w:pStyle w:val="NoSpacing"/>
            </w:pPr>
          </w:p>
        </w:tc>
        <w:tc>
          <w:tcPr>
            <w:tcW w:w="5386" w:type="dxa"/>
            <w:vMerge/>
          </w:tcPr>
          <w:p w14:paraId="295AC73D" w14:textId="77777777" w:rsidR="00494C62" w:rsidRPr="00494C62" w:rsidRDefault="00494C62" w:rsidP="00494C62">
            <w:pPr>
              <w:pStyle w:val="TableParagraph"/>
              <w:tabs>
                <w:tab w:val="left" w:pos="467"/>
                <w:tab w:val="left" w:pos="468"/>
              </w:tabs>
              <w:spacing w:before="21" w:line="252" w:lineRule="auto"/>
              <w:ind w:right="158"/>
              <w:rPr>
                <w:rFonts w:ascii="Dreaming Outloud Pro" w:hAnsi="Dreaming Outloud Pro" w:cs="Dreaming Outloud Pro"/>
                <w:w w:val="90"/>
              </w:rPr>
            </w:pPr>
          </w:p>
        </w:tc>
      </w:tr>
    </w:tbl>
    <w:p w14:paraId="0DBCCB1D" w14:textId="2F6A4F16" w:rsidR="00C23A36" w:rsidRDefault="00C23A36" w:rsidP="004362DC"/>
    <w:sectPr w:rsidR="00C23A36" w:rsidSect="00B731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43E"/>
    <w:multiLevelType w:val="hybridMultilevel"/>
    <w:tmpl w:val="DBA4E6F4"/>
    <w:lvl w:ilvl="0" w:tplc="E2A8CF3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5582098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E6281B26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3" w:tplc="C3BCA68C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4" w:tplc="F7A4DC52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DA7A395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D3ACEA90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7" w:tplc="5D32E206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8" w:tplc="7F428E5C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7C50CE"/>
    <w:multiLevelType w:val="hybridMultilevel"/>
    <w:tmpl w:val="840094BC"/>
    <w:lvl w:ilvl="0" w:tplc="7648312A">
      <w:numFmt w:val="bullet"/>
      <w:lvlText w:val=""/>
      <w:lvlJc w:val="left"/>
      <w:pPr>
        <w:ind w:left="159" w:hanging="159"/>
      </w:pPr>
      <w:rPr>
        <w:w w:val="99"/>
        <w:lang w:val="en-US" w:eastAsia="en-US" w:bidi="ar-SA"/>
      </w:rPr>
    </w:lvl>
    <w:lvl w:ilvl="1" w:tplc="96E8B918">
      <w:numFmt w:val="bullet"/>
      <w:lvlText w:val=""/>
      <w:lvlJc w:val="left"/>
      <w:pPr>
        <w:ind w:left="447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42506002">
      <w:numFmt w:val="bullet"/>
      <w:lvlText w:val="•"/>
      <w:lvlJc w:val="left"/>
      <w:pPr>
        <w:ind w:left="1350" w:hanging="159"/>
      </w:pPr>
      <w:rPr>
        <w:lang w:val="en-US" w:eastAsia="en-US" w:bidi="ar-SA"/>
      </w:rPr>
    </w:lvl>
    <w:lvl w:ilvl="3" w:tplc="C1601C44">
      <w:numFmt w:val="bullet"/>
      <w:lvlText w:val="•"/>
      <w:lvlJc w:val="left"/>
      <w:pPr>
        <w:ind w:left="1860" w:hanging="159"/>
      </w:pPr>
      <w:rPr>
        <w:lang w:val="en-US" w:eastAsia="en-US" w:bidi="ar-SA"/>
      </w:rPr>
    </w:lvl>
    <w:lvl w:ilvl="4" w:tplc="E49CEC7C">
      <w:numFmt w:val="bullet"/>
      <w:lvlText w:val="•"/>
      <w:lvlJc w:val="left"/>
      <w:pPr>
        <w:ind w:left="2370" w:hanging="159"/>
      </w:pPr>
      <w:rPr>
        <w:lang w:val="en-US" w:eastAsia="en-US" w:bidi="ar-SA"/>
      </w:rPr>
    </w:lvl>
    <w:lvl w:ilvl="5" w:tplc="EAB60830">
      <w:numFmt w:val="bullet"/>
      <w:lvlText w:val="•"/>
      <w:lvlJc w:val="left"/>
      <w:pPr>
        <w:ind w:left="2880" w:hanging="159"/>
      </w:pPr>
      <w:rPr>
        <w:lang w:val="en-US" w:eastAsia="en-US" w:bidi="ar-SA"/>
      </w:rPr>
    </w:lvl>
    <w:lvl w:ilvl="6" w:tplc="7026FBCE">
      <w:numFmt w:val="bullet"/>
      <w:lvlText w:val="•"/>
      <w:lvlJc w:val="left"/>
      <w:pPr>
        <w:ind w:left="3390" w:hanging="159"/>
      </w:pPr>
      <w:rPr>
        <w:lang w:val="en-US" w:eastAsia="en-US" w:bidi="ar-SA"/>
      </w:rPr>
    </w:lvl>
    <w:lvl w:ilvl="7" w:tplc="95568F14">
      <w:numFmt w:val="bullet"/>
      <w:lvlText w:val="•"/>
      <w:lvlJc w:val="left"/>
      <w:pPr>
        <w:ind w:left="3900" w:hanging="159"/>
      </w:pPr>
      <w:rPr>
        <w:lang w:val="en-US" w:eastAsia="en-US" w:bidi="ar-SA"/>
      </w:rPr>
    </w:lvl>
    <w:lvl w:ilvl="8" w:tplc="8CFE91EA">
      <w:numFmt w:val="bullet"/>
      <w:lvlText w:val="•"/>
      <w:lvlJc w:val="left"/>
      <w:pPr>
        <w:ind w:left="4410" w:hanging="159"/>
      </w:pPr>
      <w:rPr>
        <w:lang w:val="en-US" w:eastAsia="en-US" w:bidi="ar-SA"/>
      </w:rPr>
    </w:lvl>
  </w:abstractNum>
  <w:abstractNum w:abstractNumId="2" w15:restartNumberingAfterBreak="0">
    <w:nsid w:val="26246E09"/>
    <w:multiLevelType w:val="multilevel"/>
    <w:tmpl w:val="5AF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94382E"/>
    <w:multiLevelType w:val="hybridMultilevel"/>
    <w:tmpl w:val="1CFA0316"/>
    <w:lvl w:ilvl="0" w:tplc="D0526058">
      <w:numFmt w:val="bullet"/>
      <w:lvlText w:val=""/>
      <w:lvlJc w:val="left"/>
      <w:pPr>
        <w:ind w:left="278" w:hanging="159"/>
      </w:pPr>
      <w:rPr>
        <w:rFonts w:hint="default"/>
        <w:w w:val="99"/>
        <w:lang w:val="en-US" w:eastAsia="en-US" w:bidi="ar-SA"/>
      </w:rPr>
    </w:lvl>
    <w:lvl w:ilvl="1" w:tplc="7F008EF8">
      <w:numFmt w:val="bullet"/>
      <w:lvlText w:val=""/>
      <w:lvlJc w:val="left"/>
      <w:pPr>
        <w:ind w:left="844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2BC207D0">
      <w:numFmt w:val="bullet"/>
      <w:lvlText w:val="•"/>
      <w:lvlJc w:val="left"/>
      <w:pPr>
        <w:ind w:left="1350" w:hanging="159"/>
      </w:pPr>
      <w:rPr>
        <w:rFonts w:hint="default"/>
        <w:lang w:val="en-US" w:eastAsia="en-US" w:bidi="ar-SA"/>
      </w:rPr>
    </w:lvl>
    <w:lvl w:ilvl="3" w:tplc="2D04388E">
      <w:numFmt w:val="bullet"/>
      <w:lvlText w:val="•"/>
      <w:lvlJc w:val="left"/>
      <w:pPr>
        <w:ind w:left="1860" w:hanging="159"/>
      </w:pPr>
      <w:rPr>
        <w:rFonts w:hint="default"/>
        <w:lang w:val="en-US" w:eastAsia="en-US" w:bidi="ar-SA"/>
      </w:rPr>
    </w:lvl>
    <w:lvl w:ilvl="4" w:tplc="F0E063DC">
      <w:numFmt w:val="bullet"/>
      <w:lvlText w:val="•"/>
      <w:lvlJc w:val="left"/>
      <w:pPr>
        <w:ind w:left="2370" w:hanging="159"/>
      </w:pPr>
      <w:rPr>
        <w:rFonts w:hint="default"/>
        <w:lang w:val="en-US" w:eastAsia="en-US" w:bidi="ar-SA"/>
      </w:rPr>
    </w:lvl>
    <w:lvl w:ilvl="5" w:tplc="51FA5C92">
      <w:numFmt w:val="bullet"/>
      <w:lvlText w:val="•"/>
      <w:lvlJc w:val="left"/>
      <w:pPr>
        <w:ind w:left="2880" w:hanging="159"/>
      </w:pPr>
      <w:rPr>
        <w:rFonts w:hint="default"/>
        <w:lang w:val="en-US" w:eastAsia="en-US" w:bidi="ar-SA"/>
      </w:rPr>
    </w:lvl>
    <w:lvl w:ilvl="6" w:tplc="E1FE5AAE">
      <w:numFmt w:val="bullet"/>
      <w:lvlText w:val="•"/>
      <w:lvlJc w:val="left"/>
      <w:pPr>
        <w:ind w:left="3390" w:hanging="159"/>
      </w:pPr>
      <w:rPr>
        <w:rFonts w:hint="default"/>
        <w:lang w:val="en-US" w:eastAsia="en-US" w:bidi="ar-SA"/>
      </w:rPr>
    </w:lvl>
    <w:lvl w:ilvl="7" w:tplc="288E29EE">
      <w:numFmt w:val="bullet"/>
      <w:lvlText w:val="•"/>
      <w:lvlJc w:val="left"/>
      <w:pPr>
        <w:ind w:left="3900" w:hanging="159"/>
      </w:pPr>
      <w:rPr>
        <w:rFonts w:hint="default"/>
        <w:lang w:val="en-US" w:eastAsia="en-US" w:bidi="ar-SA"/>
      </w:rPr>
    </w:lvl>
    <w:lvl w:ilvl="8" w:tplc="F06AB298">
      <w:numFmt w:val="bullet"/>
      <w:lvlText w:val="•"/>
      <w:lvlJc w:val="left"/>
      <w:pPr>
        <w:ind w:left="4410" w:hanging="159"/>
      </w:pPr>
      <w:rPr>
        <w:rFonts w:hint="default"/>
        <w:lang w:val="en-US" w:eastAsia="en-US" w:bidi="ar-SA"/>
      </w:rPr>
    </w:lvl>
  </w:abstractNum>
  <w:abstractNum w:abstractNumId="4" w15:restartNumberingAfterBreak="0">
    <w:nsid w:val="2B161A74"/>
    <w:multiLevelType w:val="hybridMultilevel"/>
    <w:tmpl w:val="B4665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33E70"/>
    <w:multiLevelType w:val="hybridMultilevel"/>
    <w:tmpl w:val="273CA398"/>
    <w:lvl w:ilvl="0" w:tplc="849E07CE">
      <w:numFmt w:val="bullet"/>
      <w:lvlText w:val=""/>
      <w:lvlJc w:val="left"/>
      <w:pPr>
        <w:ind w:left="207" w:hanging="20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2C6716C">
      <w:numFmt w:val="bullet"/>
      <w:lvlText w:val=""/>
      <w:lvlJc w:val="left"/>
      <w:pPr>
        <w:ind w:left="883" w:hanging="20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BC2903E">
      <w:numFmt w:val="bullet"/>
      <w:lvlText w:val="•"/>
      <w:lvlJc w:val="left"/>
      <w:pPr>
        <w:ind w:left="1147" w:hanging="204"/>
      </w:pPr>
      <w:rPr>
        <w:rFonts w:hint="default"/>
        <w:lang w:val="en-US" w:eastAsia="en-US" w:bidi="ar-SA"/>
      </w:rPr>
    </w:lvl>
    <w:lvl w:ilvl="3" w:tplc="2DC8A068">
      <w:numFmt w:val="bullet"/>
      <w:lvlText w:val="•"/>
      <w:lvlJc w:val="left"/>
      <w:pPr>
        <w:ind w:left="1414" w:hanging="204"/>
      </w:pPr>
      <w:rPr>
        <w:rFonts w:hint="default"/>
        <w:lang w:val="en-US" w:eastAsia="en-US" w:bidi="ar-SA"/>
      </w:rPr>
    </w:lvl>
    <w:lvl w:ilvl="4" w:tplc="620867DE">
      <w:numFmt w:val="bullet"/>
      <w:lvlText w:val="•"/>
      <w:lvlJc w:val="left"/>
      <w:pPr>
        <w:ind w:left="1682" w:hanging="204"/>
      </w:pPr>
      <w:rPr>
        <w:rFonts w:hint="default"/>
        <w:lang w:val="en-US" w:eastAsia="en-US" w:bidi="ar-SA"/>
      </w:rPr>
    </w:lvl>
    <w:lvl w:ilvl="5" w:tplc="3B6C0AE2">
      <w:numFmt w:val="bullet"/>
      <w:lvlText w:val="•"/>
      <w:lvlJc w:val="left"/>
      <w:pPr>
        <w:ind w:left="1949" w:hanging="204"/>
      </w:pPr>
      <w:rPr>
        <w:rFonts w:hint="default"/>
        <w:lang w:val="en-US" w:eastAsia="en-US" w:bidi="ar-SA"/>
      </w:rPr>
    </w:lvl>
    <w:lvl w:ilvl="6" w:tplc="F9060AE6">
      <w:numFmt w:val="bullet"/>
      <w:lvlText w:val="•"/>
      <w:lvlJc w:val="left"/>
      <w:pPr>
        <w:ind w:left="2217" w:hanging="204"/>
      </w:pPr>
      <w:rPr>
        <w:rFonts w:hint="default"/>
        <w:lang w:val="en-US" w:eastAsia="en-US" w:bidi="ar-SA"/>
      </w:rPr>
    </w:lvl>
    <w:lvl w:ilvl="7" w:tplc="97B0E7DC">
      <w:numFmt w:val="bullet"/>
      <w:lvlText w:val="•"/>
      <w:lvlJc w:val="left"/>
      <w:pPr>
        <w:ind w:left="2484" w:hanging="204"/>
      </w:pPr>
      <w:rPr>
        <w:rFonts w:hint="default"/>
        <w:lang w:val="en-US" w:eastAsia="en-US" w:bidi="ar-SA"/>
      </w:rPr>
    </w:lvl>
    <w:lvl w:ilvl="8" w:tplc="79EAA728">
      <w:numFmt w:val="bullet"/>
      <w:lvlText w:val="•"/>
      <w:lvlJc w:val="left"/>
      <w:pPr>
        <w:ind w:left="2752" w:hanging="204"/>
      </w:pPr>
      <w:rPr>
        <w:rFonts w:hint="default"/>
        <w:lang w:val="en-US" w:eastAsia="en-US" w:bidi="ar-SA"/>
      </w:rPr>
    </w:lvl>
  </w:abstractNum>
  <w:abstractNum w:abstractNumId="6" w15:restartNumberingAfterBreak="0">
    <w:nsid w:val="31CF1525"/>
    <w:multiLevelType w:val="multilevel"/>
    <w:tmpl w:val="A4FE1F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707A8"/>
    <w:multiLevelType w:val="multilevel"/>
    <w:tmpl w:val="CEB22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B162D"/>
    <w:multiLevelType w:val="hybridMultilevel"/>
    <w:tmpl w:val="065C3B1A"/>
    <w:lvl w:ilvl="0" w:tplc="D57C70FA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EE8198">
      <w:numFmt w:val="bullet"/>
      <w:lvlText w:val="•"/>
      <w:lvlJc w:val="left"/>
      <w:pPr>
        <w:ind w:left="711" w:hanging="168"/>
      </w:pPr>
      <w:rPr>
        <w:rFonts w:hint="default"/>
        <w:lang w:val="en-US" w:eastAsia="en-US" w:bidi="ar-SA"/>
      </w:rPr>
    </w:lvl>
    <w:lvl w:ilvl="2" w:tplc="3104B03C">
      <w:numFmt w:val="bullet"/>
      <w:lvlText w:val="•"/>
      <w:lvlJc w:val="left"/>
      <w:pPr>
        <w:ind w:left="1142" w:hanging="168"/>
      </w:pPr>
      <w:rPr>
        <w:rFonts w:hint="default"/>
        <w:lang w:val="en-US" w:eastAsia="en-US" w:bidi="ar-SA"/>
      </w:rPr>
    </w:lvl>
    <w:lvl w:ilvl="3" w:tplc="614642FE">
      <w:numFmt w:val="bullet"/>
      <w:lvlText w:val="•"/>
      <w:lvlJc w:val="left"/>
      <w:pPr>
        <w:ind w:left="1574" w:hanging="168"/>
      </w:pPr>
      <w:rPr>
        <w:rFonts w:hint="default"/>
        <w:lang w:val="en-US" w:eastAsia="en-US" w:bidi="ar-SA"/>
      </w:rPr>
    </w:lvl>
    <w:lvl w:ilvl="4" w:tplc="93E2D974">
      <w:numFmt w:val="bullet"/>
      <w:lvlText w:val="•"/>
      <w:lvlJc w:val="left"/>
      <w:pPr>
        <w:ind w:left="2005" w:hanging="168"/>
      </w:pPr>
      <w:rPr>
        <w:rFonts w:hint="default"/>
        <w:lang w:val="en-US" w:eastAsia="en-US" w:bidi="ar-SA"/>
      </w:rPr>
    </w:lvl>
    <w:lvl w:ilvl="5" w:tplc="F98619E4">
      <w:numFmt w:val="bullet"/>
      <w:lvlText w:val="•"/>
      <w:lvlJc w:val="left"/>
      <w:pPr>
        <w:ind w:left="2437" w:hanging="168"/>
      </w:pPr>
      <w:rPr>
        <w:rFonts w:hint="default"/>
        <w:lang w:val="en-US" w:eastAsia="en-US" w:bidi="ar-SA"/>
      </w:rPr>
    </w:lvl>
    <w:lvl w:ilvl="6" w:tplc="B838D1B6">
      <w:numFmt w:val="bullet"/>
      <w:lvlText w:val="•"/>
      <w:lvlJc w:val="left"/>
      <w:pPr>
        <w:ind w:left="2868" w:hanging="168"/>
      </w:pPr>
      <w:rPr>
        <w:rFonts w:hint="default"/>
        <w:lang w:val="en-US" w:eastAsia="en-US" w:bidi="ar-SA"/>
      </w:rPr>
    </w:lvl>
    <w:lvl w:ilvl="7" w:tplc="E7C0751E">
      <w:numFmt w:val="bullet"/>
      <w:lvlText w:val="•"/>
      <w:lvlJc w:val="left"/>
      <w:pPr>
        <w:ind w:left="3299" w:hanging="168"/>
      </w:pPr>
      <w:rPr>
        <w:rFonts w:hint="default"/>
        <w:lang w:val="en-US" w:eastAsia="en-US" w:bidi="ar-SA"/>
      </w:rPr>
    </w:lvl>
    <w:lvl w:ilvl="8" w:tplc="91781C88">
      <w:numFmt w:val="bullet"/>
      <w:lvlText w:val="•"/>
      <w:lvlJc w:val="left"/>
      <w:pPr>
        <w:ind w:left="3731" w:hanging="168"/>
      </w:pPr>
      <w:rPr>
        <w:rFonts w:hint="default"/>
        <w:lang w:val="en-US" w:eastAsia="en-US" w:bidi="ar-SA"/>
      </w:rPr>
    </w:lvl>
  </w:abstractNum>
  <w:abstractNum w:abstractNumId="9" w15:restartNumberingAfterBreak="0">
    <w:nsid w:val="3DF105B4"/>
    <w:multiLevelType w:val="multilevel"/>
    <w:tmpl w:val="DC2C0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42677"/>
    <w:multiLevelType w:val="hybridMultilevel"/>
    <w:tmpl w:val="AE989AAE"/>
    <w:lvl w:ilvl="0" w:tplc="A5D8C2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724968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814CC582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3" w:tplc="B344DBC4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4" w:tplc="995CE890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731441EC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7876C704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7" w:tplc="728CDFFC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8" w:tplc="4D30910E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D457533"/>
    <w:multiLevelType w:val="multilevel"/>
    <w:tmpl w:val="E34EE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B0313"/>
    <w:multiLevelType w:val="hybridMultilevel"/>
    <w:tmpl w:val="187ED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14" w15:restartNumberingAfterBreak="0">
    <w:nsid w:val="73CB01D2"/>
    <w:multiLevelType w:val="multilevel"/>
    <w:tmpl w:val="F3B2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475587">
    <w:abstractNumId w:val="13"/>
  </w:num>
  <w:num w:numId="2" w16cid:durableId="1922137972">
    <w:abstractNumId w:val="8"/>
  </w:num>
  <w:num w:numId="3" w16cid:durableId="969627676">
    <w:abstractNumId w:val="5"/>
  </w:num>
  <w:num w:numId="4" w16cid:durableId="616638702">
    <w:abstractNumId w:val="1"/>
  </w:num>
  <w:num w:numId="5" w16cid:durableId="648485203">
    <w:abstractNumId w:val="3"/>
  </w:num>
  <w:num w:numId="6" w16cid:durableId="742528594">
    <w:abstractNumId w:val="2"/>
  </w:num>
  <w:num w:numId="7" w16cid:durableId="1458917104">
    <w:abstractNumId w:val="6"/>
  </w:num>
  <w:num w:numId="8" w16cid:durableId="1056199178">
    <w:abstractNumId w:val="9"/>
  </w:num>
  <w:num w:numId="9" w16cid:durableId="368916058">
    <w:abstractNumId w:val="7"/>
  </w:num>
  <w:num w:numId="10" w16cid:durableId="768164818">
    <w:abstractNumId w:val="14"/>
  </w:num>
  <w:num w:numId="11" w16cid:durableId="21325931">
    <w:abstractNumId w:val="11"/>
  </w:num>
  <w:num w:numId="12" w16cid:durableId="604731931">
    <w:abstractNumId w:val="0"/>
  </w:num>
  <w:num w:numId="13" w16cid:durableId="73287438">
    <w:abstractNumId w:val="10"/>
  </w:num>
  <w:num w:numId="14" w16cid:durableId="118955569">
    <w:abstractNumId w:val="4"/>
  </w:num>
  <w:num w:numId="15" w16cid:durableId="1506166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43"/>
    <w:rsid w:val="00002E28"/>
    <w:rsid w:val="00091833"/>
    <w:rsid w:val="000B7660"/>
    <w:rsid w:val="000F634B"/>
    <w:rsid w:val="0012523D"/>
    <w:rsid w:val="001A7CE1"/>
    <w:rsid w:val="001F1083"/>
    <w:rsid w:val="00240C0B"/>
    <w:rsid w:val="002A5155"/>
    <w:rsid w:val="002D455D"/>
    <w:rsid w:val="00311921"/>
    <w:rsid w:val="003136DF"/>
    <w:rsid w:val="00317BF6"/>
    <w:rsid w:val="00331D36"/>
    <w:rsid w:val="00351569"/>
    <w:rsid w:val="0036089B"/>
    <w:rsid w:val="003A19F6"/>
    <w:rsid w:val="003B184F"/>
    <w:rsid w:val="003C5055"/>
    <w:rsid w:val="003E5587"/>
    <w:rsid w:val="003F3A58"/>
    <w:rsid w:val="004362DC"/>
    <w:rsid w:val="00461A25"/>
    <w:rsid w:val="00470332"/>
    <w:rsid w:val="00494C62"/>
    <w:rsid w:val="00524E2C"/>
    <w:rsid w:val="00530087"/>
    <w:rsid w:val="005474CB"/>
    <w:rsid w:val="00563850"/>
    <w:rsid w:val="00667EC6"/>
    <w:rsid w:val="006C06DA"/>
    <w:rsid w:val="006C1F89"/>
    <w:rsid w:val="00702765"/>
    <w:rsid w:val="007061F5"/>
    <w:rsid w:val="00791EAC"/>
    <w:rsid w:val="007A0068"/>
    <w:rsid w:val="007E640D"/>
    <w:rsid w:val="007F3DE7"/>
    <w:rsid w:val="00831FBE"/>
    <w:rsid w:val="0085316B"/>
    <w:rsid w:val="008F2E67"/>
    <w:rsid w:val="008F38C1"/>
    <w:rsid w:val="009179B5"/>
    <w:rsid w:val="0096363E"/>
    <w:rsid w:val="00963660"/>
    <w:rsid w:val="00972CE5"/>
    <w:rsid w:val="009731D0"/>
    <w:rsid w:val="00973499"/>
    <w:rsid w:val="009829FD"/>
    <w:rsid w:val="00993FE6"/>
    <w:rsid w:val="009A2AC6"/>
    <w:rsid w:val="009B4022"/>
    <w:rsid w:val="00AE792A"/>
    <w:rsid w:val="00B3208B"/>
    <w:rsid w:val="00B73143"/>
    <w:rsid w:val="00B926E0"/>
    <w:rsid w:val="00BA150A"/>
    <w:rsid w:val="00BD12C9"/>
    <w:rsid w:val="00C05850"/>
    <w:rsid w:val="00C15AF9"/>
    <w:rsid w:val="00C23A36"/>
    <w:rsid w:val="00C510E2"/>
    <w:rsid w:val="00C60E8A"/>
    <w:rsid w:val="00C80F9B"/>
    <w:rsid w:val="00CA3DE6"/>
    <w:rsid w:val="00CD3FE4"/>
    <w:rsid w:val="00D802C9"/>
    <w:rsid w:val="00DB138D"/>
    <w:rsid w:val="00DD3C64"/>
    <w:rsid w:val="00DF2FCB"/>
    <w:rsid w:val="00E12ED4"/>
    <w:rsid w:val="00E514C3"/>
    <w:rsid w:val="00E95F93"/>
    <w:rsid w:val="00ED6E95"/>
    <w:rsid w:val="00EF2262"/>
    <w:rsid w:val="00F0370D"/>
    <w:rsid w:val="00F67AF4"/>
    <w:rsid w:val="00FB611B"/>
    <w:rsid w:val="00FE0A68"/>
    <w:rsid w:val="1A251EA0"/>
    <w:rsid w:val="3B6FC8C9"/>
    <w:rsid w:val="3B7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5692"/>
  <w15:chartTrackingRefBased/>
  <w15:docId w15:val="{C5C1D372-5173-4EF0-84CE-0324B30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67AF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Spacing">
    <w:name w:val="No Spacing"/>
    <w:uiPriority w:val="1"/>
    <w:qFormat/>
    <w:rsid w:val="00791EAC"/>
    <w:pPr>
      <w:spacing w:after="0" w:line="240" w:lineRule="auto"/>
    </w:pPr>
  </w:style>
  <w:style w:type="character" w:customStyle="1" w:styleId="eop">
    <w:name w:val="eop"/>
    <w:basedOn w:val="DefaultParagraphFont"/>
    <w:rsid w:val="00993FE6"/>
  </w:style>
  <w:style w:type="paragraph" w:customStyle="1" w:styleId="paragraph">
    <w:name w:val="paragraph"/>
    <w:basedOn w:val="Normal"/>
    <w:rsid w:val="007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3DE7"/>
  </w:style>
  <w:style w:type="paragraph" w:customStyle="1" w:styleId="Default">
    <w:name w:val="Default"/>
    <w:rsid w:val="000918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dzsvb">
    <w:name w:val="sdzsvb"/>
    <w:basedOn w:val="DefaultParagraphFont"/>
    <w:rsid w:val="009A2AC6"/>
  </w:style>
  <w:style w:type="paragraph" w:styleId="ListParagraph">
    <w:name w:val="List Paragraph"/>
    <w:basedOn w:val="Normal"/>
    <w:uiPriority w:val="34"/>
    <w:qFormat/>
    <w:rsid w:val="00494C6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Christopher-Walker</dc:creator>
  <cp:keywords/>
  <dc:description/>
  <cp:lastModifiedBy>Vicky Dean</cp:lastModifiedBy>
  <cp:revision>20</cp:revision>
  <cp:lastPrinted>2023-08-24T11:52:00Z</cp:lastPrinted>
  <dcterms:created xsi:type="dcterms:W3CDTF">2022-03-23T16:26:00Z</dcterms:created>
  <dcterms:modified xsi:type="dcterms:W3CDTF">2023-08-24T12:22:00Z</dcterms:modified>
</cp:coreProperties>
</file>