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E8DA" w14:textId="64F71118" w:rsidR="00C86B4C" w:rsidRDefault="00AC40BA" w:rsidP="00C86B4C">
      <w:pPr>
        <w:pStyle w:val="NoSpacing"/>
        <w:jc w:val="center"/>
        <w:rPr>
          <w:rFonts w:ascii="Comic Sans MS" w:hAnsi="Comic Sans MS"/>
          <w:b/>
          <w:bCs/>
          <w:i/>
          <w:iCs/>
          <w:sz w:val="32"/>
          <w:szCs w:val="32"/>
          <w:u w:val="single"/>
        </w:rPr>
      </w:pPr>
      <w:bookmarkStart w:id="0" w:name="_Toc400361362"/>
      <w:bookmarkStart w:id="1" w:name="_Toc443397153"/>
      <w:bookmarkStart w:id="2" w:name="_Toc328122777"/>
      <w:bookmarkStart w:id="3" w:name="_Toc346793416"/>
      <w:bookmarkStart w:id="4" w:name="_Toc357771638"/>
      <w:bookmarkStart w:id="5" w:name="_Toc357771640"/>
      <w:bookmarkStart w:id="6" w:name="_Toc346793418"/>
      <w:bookmarkStart w:id="7" w:name="_Toc443397160"/>
      <w:bookmarkStart w:id="8" w:name="_GoBack"/>
      <w:bookmarkEnd w:id="8"/>
      <w:r w:rsidRPr="00C86B4C">
        <w:rPr>
          <w:rFonts w:ascii="Comic Sans MS" w:hAnsi="Comic Sans MS"/>
          <w:b/>
          <w:bCs/>
          <w:i/>
          <w:iCs/>
          <w:sz w:val="32"/>
          <w:szCs w:val="32"/>
          <w:u w:val="single"/>
        </w:rPr>
        <w:t xml:space="preserve">Pupil </w:t>
      </w:r>
      <w:r w:rsidR="00C86B4C">
        <w:rPr>
          <w:rFonts w:ascii="Comic Sans MS" w:hAnsi="Comic Sans MS"/>
          <w:b/>
          <w:bCs/>
          <w:i/>
          <w:iCs/>
          <w:sz w:val="32"/>
          <w:szCs w:val="32"/>
          <w:u w:val="single"/>
        </w:rPr>
        <w:t>P</w:t>
      </w:r>
      <w:r w:rsidRPr="00C86B4C">
        <w:rPr>
          <w:rFonts w:ascii="Comic Sans MS" w:hAnsi="Comic Sans MS"/>
          <w:b/>
          <w:bCs/>
          <w:i/>
          <w:iCs/>
          <w:sz w:val="32"/>
          <w:szCs w:val="32"/>
          <w:u w:val="single"/>
        </w:rPr>
        <w:t xml:space="preserve">remium </w:t>
      </w:r>
      <w:r w:rsidR="00C86B4C">
        <w:rPr>
          <w:rFonts w:ascii="Comic Sans MS" w:hAnsi="Comic Sans MS"/>
          <w:b/>
          <w:bCs/>
          <w:i/>
          <w:iCs/>
          <w:sz w:val="32"/>
          <w:szCs w:val="32"/>
          <w:u w:val="single"/>
        </w:rPr>
        <w:t>S</w:t>
      </w:r>
      <w:r w:rsidRPr="00C86B4C">
        <w:rPr>
          <w:rFonts w:ascii="Comic Sans MS" w:hAnsi="Comic Sans MS"/>
          <w:b/>
          <w:bCs/>
          <w:i/>
          <w:iCs/>
          <w:sz w:val="32"/>
          <w:szCs w:val="32"/>
          <w:u w:val="single"/>
        </w:rPr>
        <w:t xml:space="preserve">trategy </w:t>
      </w:r>
      <w:r w:rsidR="00C86B4C">
        <w:rPr>
          <w:rFonts w:ascii="Comic Sans MS" w:hAnsi="Comic Sans MS"/>
          <w:b/>
          <w:bCs/>
          <w:i/>
          <w:iCs/>
          <w:sz w:val="32"/>
          <w:szCs w:val="32"/>
          <w:u w:val="single"/>
        </w:rPr>
        <w:t>S</w:t>
      </w:r>
      <w:r w:rsidRPr="00C86B4C">
        <w:rPr>
          <w:rFonts w:ascii="Comic Sans MS" w:hAnsi="Comic Sans MS"/>
          <w:b/>
          <w:bCs/>
          <w:i/>
          <w:iCs/>
          <w:sz w:val="32"/>
          <w:szCs w:val="32"/>
          <w:u w:val="single"/>
        </w:rPr>
        <w:t>tatement</w:t>
      </w:r>
      <w:bookmarkStart w:id="9" w:name="_Toc338167830"/>
      <w:bookmarkStart w:id="10" w:name="_Toc361136403"/>
      <w:bookmarkStart w:id="11" w:name="_Toc364235708"/>
      <w:bookmarkStart w:id="12" w:name="_Toc364235752"/>
      <w:bookmarkStart w:id="13" w:name="_Toc364235834"/>
      <w:bookmarkStart w:id="14" w:name="_Toc364840099"/>
      <w:bookmarkStart w:id="15" w:name="_Toc364864309"/>
      <w:bookmarkStart w:id="16" w:name="_Toc400361364"/>
      <w:bookmarkStart w:id="17" w:name="_Toc443397154"/>
      <w:bookmarkEnd w:id="0"/>
      <w:bookmarkEnd w:id="1"/>
    </w:p>
    <w:p w14:paraId="41F06BF2" w14:textId="70902DBF" w:rsidR="00AC40BA" w:rsidRPr="00C86B4C" w:rsidRDefault="00AC40BA" w:rsidP="00C86B4C">
      <w:pPr>
        <w:pStyle w:val="NoSpacing"/>
        <w:jc w:val="center"/>
        <w:rPr>
          <w:rFonts w:ascii="Comic Sans MS" w:hAnsi="Comic Sans MS"/>
          <w:b/>
          <w:bCs/>
          <w:i/>
          <w:iCs/>
          <w:sz w:val="32"/>
          <w:szCs w:val="32"/>
          <w:u w:val="single"/>
        </w:rPr>
      </w:pPr>
      <w:r w:rsidRPr="00C86B4C">
        <w:rPr>
          <w:rFonts w:ascii="Comic Sans MS" w:hAnsi="Comic Sans MS"/>
          <w:b/>
          <w:bCs/>
          <w:i/>
          <w:iCs/>
          <w:sz w:val="32"/>
          <w:szCs w:val="32"/>
          <w:u w:val="single"/>
        </w:rPr>
        <w:t>Whingate Primary School 2021-2022</w:t>
      </w:r>
    </w:p>
    <w:p w14:paraId="5D99E63C" w14:textId="7557AED7" w:rsidR="00AC40BA" w:rsidRDefault="00AC40BA" w:rsidP="00C86B4C">
      <w:pPr>
        <w:pStyle w:val="Heading2"/>
        <w:spacing w:before="120" w:after="120"/>
        <w:rPr>
          <w:rFonts w:ascii="Comic Sans MS" w:hAnsi="Comic Sans MS"/>
          <w:b w:val="0"/>
          <w:bCs/>
          <w:color w:val="auto"/>
          <w:sz w:val="24"/>
          <w:szCs w:val="24"/>
        </w:rPr>
      </w:pPr>
      <w:r>
        <w:rPr>
          <w:rFonts w:ascii="Comic Sans MS" w:hAnsi="Comic Sans MS"/>
          <w:b w:val="0"/>
          <w:bCs/>
          <w:color w:val="auto"/>
          <w:sz w:val="24"/>
          <w:szCs w:val="24"/>
        </w:rPr>
        <w:t xml:space="preserve">This statement details our school’s use of pupil premium (and recovery premium for the 2021 to 2022 academic year) funding to help improve the attainment of our disadvantaged pupils. It outlines our pupil premium strategy, how we intend to spend the funding in this academic year and the effect that last year’s spending of pupil premium had within our school. </w:t>
      </w:r>
    </w:p>
    <w:p w14:paraId="74227D76" w14:textId="77777777" w:rsidR="00AC40BA" w:rsidRDefault="00AC40BA" w:rsidP="00C86B4C">
      <w:pPr>
        <w:pStyle w:val="Heading2"/>
        <w:spacing w:before="240" w:after="120"/>
        <w:rPr>
          <w:rFonts w:ascii="Comic Sans MS" w:hAnsi="Comic Sans MS"/>
          <w:b w:val="0"/>
          <w:bCs/>
          <w:color w:val="auto"/>
          <w:sz w:val="18"/>
          <w:szCs w:val="18"/>
        </w:rPr>
      </w:pPr>
      <w:r>
        <w:rPr>
          <w:rFonts w:ascii="Comic Sans MS" w:hAnsi="Comic Sans MS"/>
          <w:sz w:val="26"/>
          <w:szCs w:val="26"/>
        </w:rPr>
        <w:t>School overview</w:t>
      </w:r>
      <w:bookmarkEnd w:id="9"/>
      <w:bookmarkEnd w:id="10"/>
      <w:bookmarkEnd w:id="11"/>
      <w:bookmarkEnd w:id="12"/>
      <w:bookmarkEnd w:id="13"/>
      <w:bookmarkEnd w:id="14"/>
      <w:bookmarkEnd w:id="15"/>
      <w:bookmarkEnd w:id="16"/>
      <w:bookmarkEnd w:id="17"/>
    </w:p>
    <w:tbl>
      <w:tblPr>
        <w:tblW w:w="5305" w:type="pct"/>
        <w:tblInd w:w="-5" w:type="dxa"/>
        <w:tblCellMar>
          <w:left w:w="10" w:type="dxa"/>
          <w:right w:w="10" w:type="dxa"/>
        </w:tblCellMar>
        <w:tblLook w:val="04A0" w:firstRow="1" w:lastRow="0" w:firstColumn="1" w:lastColumn="0" w:noHBand="0" w:noVBand="1"/>
      </w:tblPr>
      <w:tblGrid>
        <w:gridCol w:w="6237"/>
        <w:gridCol w:w="3828"/>
      </w:tblGrid>
      <w:tr w:rsidR="00AC40BA" w14:paraId="7C653043" w14:textId="77777777" w:rsidTr="00F65991">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A3406C2" w14:textId="77777777" w:rsidR="00AC40BA" w:rsidRDefault="00AC40BA">
            <w:pPr>
              <w:pStyle w:val="TableHeader"/>
              <w:jc w:val="left"/>
              <w:rPr>
                <w:rFonts w:ascii="Comic Sans MS" w:hAnsi="Comic Sans MS"/>
                <w:sz w:val="22"/>
                <w:szCs w:val="22"/>
              </w:rPr>
            </w:pPr>
            <w:r>
              <w:rPr>
                <w:rFonts w:ascii="Comic Sans MS" w:hAnsi="Comic Sans MS"/>
                <w:sz w:val="22"/>
                <w:szCs w:val="22"/>
              </w:rPr>
              <w:t>Detail</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8F43A15" w14:textId="77777777" w:rsidR="00AC40BA" w:rsidRDefault="00AC40BA">
            <w:pPr>
              <w:pStyle w:val="TableHeader"/>
              <w:jc w:val="left"/>
              <w:rPr>
                <w:rFonts w:ascii="Comic Sans MS" w:hAnsi="Comic Sans MS"/>
                <w:sz w:val="22"/>
                <w:szCs w:val="22"/>
              </w:rPr>
            </w:pPr>
            <w:r>
              <w:rPr>
                <w:rFonts w:ascii="Comic Sans MS" w:hAnsi="Comic Sans MS"/>
                <w:sz w:val="22"/>
                <w:szCs w:val="22"/>
              </w:rPr>
              <w:t>Data</w:t>
            </w:r>
          </w:p>
        </w:tc>
      </w:tr>
      <w:tr w:rsidR="00AC40BA" w14:paraId="0B3BF628"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9651D" w14:textId="77777777" w:rsidR="00AC40BA" w:rsidRDefault="00AC40BA">
            <w:pPr>
              <w:pStyle w:val="TableRow"/>
              <w:rPr>
                <w:rFonts w:ascii="Comic Sans MS" w:hAnsi="Comic Sans MS"/>
                <w:sz w:val="22"/>
                <w:szCs w:val="22"/>
              </w:rPr>
            </w:pPr>
            <w:r>
              <w:rPr>
                <w:rFonts w:ascii="Comic Sans MS" w:hAnsi="Comic Sans MS"/>
                <w:sz w:val="22"/>
                <w:szCs w:val="22"/>
              </w:rPr>
              <w:t>School name</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8DD3C" w14:textId="77777777" w:rsidR="00AC40BA" w:rsidRDefault="00AC40BA">
            <w:pPr>
              <w:pStyle w:val="TableRow"/>
              <w:rPr>
                <w:rFonts w:ascii="Comic Sans MS" w:hAnsi="Comic Sans MS"/>
                <w:sz w:val="22"/>
                <w:szCs w:val="22"/>
              </w:rPr>
            </w:pPr>
            <w:r>
              <w:rPr>
                <w:rFonts w:ascii="Comic Sans MS" w:hAnsi="Comic Sans MS"/>
                <w:sz w:val="22"/>
                <w:szCs w:val="22"/>
              </w:rPr>
              <w:t>Whingate Primary School</w:t>
            </w:r>
          </w:p>
        </w:tc>
      </w:tr>
      <w:tr w:rsidR="00AC40BA" w14:paraId="442C93D1"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0838" w14:textId="77777777" w:rsidR="00AC40BA" w:rsidRDefault="00AC40BA">
            <w:pPr>
              <w:pStyle w:val="TableRow"/>
              <w:rPr>
                <w:rFonts w:ascii="Comic Sans MS" w:hAnsi="Comic Sans MS"/>
                <w:sz w:val="22"/>
                <w:szCs w:val="22"/>
              </w:rPr>
            </w:pPr>
            <w:r>
              <w:rPr>
                <w:rFonts w:ascii="Comic Sans MS" w:hAnsi="Comic Sans MS"/>
                <w:sz w:val="22"/>
                <w:szCs w:val="22"/>
              </w:rPr>
              <w:t xml:space="preserve">Number of pupils in school </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AFBD9" w14:textId="77777777" w:rsidR="00AC40BA" w:rsidRDefault="00AC40BA">
            <w:pPr>
              <w:pStyle w:val="TableRow"/>
              <w:rPr>
                <w:rFonts w:ascii="Comic Sans MS" w:hAnsi="Comic Sans MS"/>
                <w:sz w:val="22"/>
                <w:szCs w:val="22"/>
              </w:rPr>
            </w:pPr>
            <w:r>
              <w:rPr>
                <w:rFonts w:ascii="Comic Sans MS" w:hAnsi="Comic Sans MS"/>
                <w:sz w:val="22"/>
                <w:szCs w:val="22"/>
              </w:rPr>
              <w:t>454</w:t>
            </w:r>
          </w:p>
        </w:tc>
      </w:tr>
      <w:tr w:rsidR="00AC40BA" w14:paraId="5CF010A9"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F868C" w14:textId="77777777" w:rsidR="00AC40BA" w:rsidRDefault="00AC40BA">
            <w:pPr>
              <w:pStyle w:val="TableRow"/>
              <w:rPr>
                <w:rFonts w:ascii="Comic Sans MS" w:hAnsi="Comic Sans MS"/>
                <w:sz w:val="22"/>
                <w:szCs w:val="22"/>
              </w:rPr>
            </w:pPr>
            <w:r>
              <w:rPr>
                <w:rFonts w:ascii="Comic Sans MS" w:hAnsi="Comic Sans MS"/>
                <w:sz w:val="22"/>
                <w:szCs w:val="22"/>
              </w:rPr>
              <w:t>Proportion (%) of pupil premium eligible pupils</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9AFF5" w14:textId="77777777" w:rsidR="00AC40BA" w:rsidRDefault="00AC40BA">
            <w:pPr>
              <w:pStyle w:val="TableRow"/>
              <w:rPr>
                <w:rFonts w:ascii="Comic Sans MS" w:hAnsi="Comic Sans MS"/>
                <w:sz w:val="22"/>
                <w:szCs w:val="22"/>
              </w:rPr>
            </w:pPr>
            <w:r>
              <w:rPr>
                <w:rFonts w:ascii="Comic Sans MS" w:hAnsi="Comic Sans MS"/>
                <w:sz w:val="22"/>
                <w:szCs w:val="22"/>
              </w:rPr>
              <w:t>40.75% (on 9.12.21)</w:t>
            </w:r>
          </w:p>
        </w:tc>
      </w:tr>
      <w:tr w:rsidR="00AC40BA" w14:paraId="21967AEA"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C0841" w14:textId="7A9E46B4" w:rsidR="00AC40BA" w:rsidRDefault="00AC40BA">
            <w:pPr>
              <w:pStyle w:val="TableRow"/>
              <w:rPr>
                <w:rFonts w:ascii="Comic Sans MS" w:hAnsi="Comic Sans MS"/>
                <w:sz w:val="22"/>
                <w:szCs w:val="22"/>
              </w:rPr>
            </w:pPr>
            <w:r>
              <w:rPr>
                <w:rFonts w:ascii="Comic Sans MS" w:hAnsi="Comic Sans MS"/>
                <w:sz w:val="22"/>
                <w:szCs w:val="20"/>
              </w:rPr>
              <w:t xml:space="preserve">Academic year/years current pupil premium strategy plan covers </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54575" w14:textId="77777777" w:rsidR="00AC40BA" w:rsidRDefault="00AC40BA">
            <w:pPr>
              <w:pStyle w:val="TableRow"/>
              <w:rPr>
                <w:rFonts w:ascii="Comic Sans MS" w:hAnsi="Comic Sans MS"/>
                <w:sz w:val="22"/>
                <w:szCs w:val="22"/>
              </w:rPr>
            </w:pPr>
            <w:r>
              <w:rPr>
                <w:rFonts w:ascii="Comic Sans MS" w:hAnsi="Comic Sans MS"/>
                <w:sz w:val="22"/>
                <w:szCs w:val="22"/>
              </w:rPr>
              <w:t>2021-2024</w:t>
            </w:r>
          </w:p>
        </w:tc>
      </w:tr>
      <w:tr w:rsidR="00AC40BA" w14:paraId="6EF32A11"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6270B" w14:textId="77777777" w:rsidR="00AC40BA" w:rsidRDefault="00AC40BA">
            <w:pPr>
              <w:pStyle w:val="TableRow"/>
              <w:rPr>
                <w:rFonts w:ascii="Comic Sans MS" w:hAnsi="Comic Sans MS"/>
                <w:sz w:val="22"/>
                <w:szCs w:val="22"/>
              </w:rPr>
            </w:pPr>
            <w:r>
              <w:rPr>
                <w:rFonts w:ascii="Comic Sans MS" w:hAnsi="Comic Sans MS"/>
                <w:sz w:val="22"/>
                <w:szCs w:val="20"/>
              </w:rPr>
              <w:t>Date this statement was published</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4A824" w14:textId="77777777" w:rsidR="00AC40BA" w:rsidRDefault="00AC40BA">
            <w:pPr>
              <w:pStyle w:val="TableRow"/>
              <w:rPr>
                <w:rFonts w:ascii="Comic Sans MS" w:hAnsi="Comic Sans MS"/>
                <w:sz w:val="22"/>
                <w:szCs w:val="22"/>
              </w:rPr>
            </w:pPr>
            <w:r>
              <w:rPr>
                <w:rFonts w:ascii="Comic Sans MS" w:hAnsi="Comic Sans MS"/>
                <w:sz w:val="22"/>
                <w:szCs w:val="22"/>
              </w:rPr>
              <w:t>December 2021</w:t>
            </w:r>
          </w:p>
        </w:tc>
      </w:tr>
      <w:tr w:rsidR="00AC40BA" w14:paraId="12447800"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1C8D6" w14:textId="77777777" w:rsidR="00AC40BA" w:rsidRDefault="00AC40BA">
            <w:pPr>
              <w:pStyle w:val="TableRow"/>
              <w:rPr>
                <w:rFonts w:ascii="Comic Sans MS" w:hAnsi="Comic Sans MS"/>
                <w:sz w:val="22"/>
                <w:szCs w:val="22"/>
              </w:rPr>
            </w:pPr>
            <w:r>
              <w:rPr>
                <w:rFonts w:ascii="Comic Sans MS" w:hAnsi="Comic Sans MS"/>
                <w:sz w:val="22"/>
                <w:szCs w:val="20"/>
              </w:rPr>
              <w:t>Date on which it will be reviewed</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27A8E" w14:textId="77777777" w:rsidR="00AC40BA" w:rsidRDefault="00AC40BA">
            <w:pPr>
              <w:pStyle w:val="TableRow"/>
              <w:rPr>
                <w:rFonts w:ascii="Comic Sans MS" w:hAnsi="Comic Sans MS"/>
                <w:sz w:val="22"/>
                <w:szCs w:val="22"/>
              </w:rPr>
            </w:pPr>
            <w:r>
              <w:rPr>
                <w:rFonts w:ascii="Comic Sans MS" w:hAnsi="Comic Sans MS"/>
                <w:sz w:val="22"/>
                <w:szCs w:val="22"/>
              </w:rPr>
              <w:t>September 2022</w:t>
            </w:r>
          </w:p>
        </w:tc>
      </w:tr>
      <w:tr w:rsidR="00AC40BA" w14:paraId="1BCC0A5F"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C51D8" w14:textId="77777777" w:rsidR="00AC40BA" w:rsidRDefault="00AC40BA">
            <w:pPr>
              <w:pStyle w:val="TableRow"/>
              <w:rPr>
                <w:rFonts w:ascii="Comic Sans MS" w:hAnsi="Comic Sans MS"/>
                <w:sz w:val="22"/>
                <w:szCs w:val="22"/>
              </w:rPr>
            </w:pPr>
            <w:r>
              <w:rPr>
                <w:rFonts w:ascii="Comic Sans MS" w:hAnsi="Comic Sans MS"/>
                <w:sz w:val="22"/>
                <w:szCs w:val="22"/>
              </w:rPr>
              <w:t>Statement authorised by</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CAE00" w14:textId="77777777" w:rsidR="00AC40BA" w:rsidRDefault="00AC40BA">
            <w:pPr>
              <w:pStyle w:val="TableRow"/>
              <w:rPr>
                <w:rFonts w:ascii="Comic Sans MS" w:hAnsi="Comic Sans MS"/>
                <w:sz w:val="22"/>
                <w:szCs w:val="22"/>
              </w:rPr>
            </w:pPr>
            <w:r>
              <w:rPr>
                <w:rFonts w:ascii="Comic Sans MS" w:hAnsi="Comic Sans MS"/>
                <w:sz w:val="22"/>
                <w:szCs w:val="22"/>
              </w:rPr>
              <w:t>Claire Beswick, Karen Loney, Sam Stewart</w:t>
            </w:r>
          </w:p>
        </w:tc>
      </w:tr>
      <w:tr w:rsidR="00AC40BA" w14:paraId="7EFBA3FE"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6A637" w14:textId="77777777" w:rsidR="00AC40BA" w:rsidRDefault="00AC40BA">
            <w:pPr>
              <w:pStyle w:val="TableRow"/>
              <w:rPr>
                <w:rFonts w:ascii="Comic Sans MS" w:hAnsi="Comic Sans MS"/>
                <w:sz w:val="22"/>
                <w:szCs w:val="22"/>
              </w:rPr>
            </w:pPr>
            <w:r>
              <w:rPr>
                <w:rFonts w:ascii="Comic Sans MS" w:hAnsi="Comic Sans MS"/>
                <w:sz w:val="22"/>
                <w:szCs w:val="22"/>
              </w:rPr>
              <w:t>Pupil premium lead</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385AA" w14:textId="77777777" w:rsidR="00AC40BA" w:rsidRDefault="00AC40BA">
            <w:pPr>
              <w:pStyle w:val="TableRow"/>
              <w:rPr>
                <w:rFonts w:ascii="Comic Sans MS" w:hAnsi="Comic Sans MS"/>
                <w:sz w:val="22"/>
                <w:szCs w:val="22"/>
              </w:rPr>
            </w:pPr>
            <w:r>
              <w:rPr>
                <w:rFonts w:ascii="Comic Sans MS" w:hAnsi="Comic Sans MS"/>
                <w:sz w:val="22"/>
                <w:szCs w:val="22"/>
              </w:rPr>
              <w:t>Claire Beswick and Karen Loney</w:t>
            </w:r>
          </w:p>
        </w:tc>
      </w:tr>
      <w:tr w:rsidR="00AC40BA" w14:paraId="256D38B6" w14:textId="77777777" w:rsidTr="00F65991">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F544B" w14:textId="77777777" w:rsidR="00AC40BA" w:rsidRDefault="00AC40BA">
            <w:pPr>
              <w:pStyle w:val="TableRow"/>
              <w:rPr>
                <w:rFonts w:ascii="Comic Sans MS" w:hAnsi="Comic Sans MS"/>
                <w:sz w:val="22"/>
                <w:szCs w:val="22"/>
              </w:rPr>
            </w:pPr>
            <w:r>
              <w:rPr>
                <w:rFonts w:ascii="Comic Sans MS" w:hAnsi="Comic Sans MS"/>
                <w:sz w:val="22"/>
                <w:szCs w:val="22"/>
              </w:rPr>
              <w:t xml:space="preserve">Governor </w:t>
            </w:r>
            <w:r>
              <w:rPr>
                <w:rFonts w:ascii="Comic Sans MS" w:hAnsi="Comic Sans MS"/>
                <w:sz w:val="22"/>
                <w:szCs w:val="20"/>
              </w:rPr>
              <w:t xml:space="preserve">/ Trustee </w:t>
            </w:r>
            <w:r>
              <w:rPr>
                <w:rFonts w:ascii="Comic Sans MS" w:hAnsi="Comic Sans MS"/>
                <w:sz w:val="22"/>
                <w:szCs w:val="22"/>
              </w:rPr>
              <w:t>lead</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16F07" w14:textId="77777777" w:rsidR="00AC40BA" w:rsidRDefault="00AC40BA">
            <w:pPr>
              <w:pStyle w:val="TableRow"/>
              <w:rPr>
                <w:rFonts w:ascii="Comic Sans MS" w:hAnsi="Comic Sans MS"/>
                <w:sz w:val="22"/>
                <w:szCs w:val="22"/>
              </w:rPr>
            </w:pPr>
            <w:r>
              <w:rPr>
                <w:rFonts w:ascii="Comic Sans MS" w:hAnsi="Comic Sans MS"/>
                <w:sz w:val="22"/>
                <w:szCs w:val="22"/>
              </w:rPr>
              <w:t>Ian Stokes and Stacey Booth</w:t>
            </w:r>
          </w:p>
        </w:tc>
      </w:tr>
    </w:tbl>
    <w:bookmarkEnd w:id="2"/>
    <w:bookmarkEnd w:id="3"/>
    <w:bookmarkEnd w:id="4"/>
    <w:p w14:paraId="6A25576F" w14:textId="77777777" w:rsidR="00AC40BA" w:rsidRDefault="00AC40BA" w:rsidP="00AC40BA">
      <w:pPr>
        <w:spacing w:before="480" w:line="240" w:lineRule="auto"/>
        <w:rPr>
          <w:rFonts w:ascii="Comic Sans MS" w:hAnsi="Comic Sans MS"/>
          <w:b/>
          <w:color w:val="104F75"/>
          <w:sz w:val="26"/>
          <w:szCs w:val="26"/>
        </w:rPr>
      </w:pPr>
      <w:r>
        <w:rPr>
          <w:rFonts w:ascii="Comic Sans MS" w:hAnsi="Comic Sans MS"/>
          <w:b/>
          <w:color w:val="104F75"/>
          <w:sz w:val="26"/>
          <w:szCs w:val="26"/>
        </w:rPr>
        <w:t>Funding overview</w:t>
      </w:r>
    </w:p>
    <w:tbl>
      <w:tblPr>
        <w:tblW w:w="10065" w:type="dxa"/>
        <w:tblInd w:w="-5" w:type="dxa"/>
        <w:tblCellMar>
          <w:left w:w="10" w:type="dxa"/>
          <w:right w:w="10" w:type="dxa"/>
        </w:tblCellMar>
        <w:tblLook w:val="04A0" w:firstRow="1" w:lastRow="0" w:firstColumn="1" w:lastColumn="0" w:noHBand="0" w:noVBand="1"/>
      </w:tblPr>
      <w:tblGrid>
        <w:gridCol w:w="8693"/>
        <w:gridCol w:w="1372"/>
      </w:tblGrid>
      <w:tr w:rsidR="00AC40BA" w14:paraId="722F0362" w14:textId="77777777" w:rsidTr="00F65991">
        <w:trPr>
          <w:trHeight w:val="374"/>
        </w:trPr>
        <w:tc>
          <w:tcPr>
            <w:tcW w:w="8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14:paraId="35983BCE" w14:textId="77777777" w:rsidR="00AC40BA" w:rsidRDefault="00AC40BA">
            <w:pPr>
              <w:pStyle w:val="TableRow"/>
              <w:rPr>
                <w:rFonts w:ascii="Comic Sans MS" w:hAnsi="Comic Sans MS"/>
                <w:sz w:val="22"/>
                <w:szCs w:val="22"/>
              </w:rPr>
            </w:pPr>
            <w:r>
              <w:rPr>
                <w:rFonts w:ascii="Comic Sans MS" w:hAnsi="Comic Sans MS"/>
                <w:b/>
                <w:sz w:val="22"/>
                <w:szCs w:val="22"/>
              </w:rPr>
              <w:t>Detail</w:t>
            </w:r>
          </w:p>
        </w:tc>
        <w:tc>
          <w:tcPr>
            <w:tcW w:w="1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14:paraId="2C3B18B1" w14:textId="77777777" w:rsidR="00AC40BA" w:rsidRDefault="00AC40BA">
            <w:pPr>
              <w:pStyle w:val="TableRow"/>
              <w:rPr>
                <w:rFonts w:ascii="Comic Sans MS" w:hAnsi="Comic Sans MS"/>
                <w:sz w:val="22"/>
                <w:szCs w:val="22"/>
              </w:rPr>
            </w:pPr>
            <w:r>
              <w:rPr>
                <w:rFonts w:ascii="Comic Sans MS" w:hAnsi="Comic Sans MS"/>
                <w:b/>
                <w:sz w:val="22"/>
                <w:szCs w:val="22"/>
              </w:rPr>
              <w:t>Amount</w:t>
            </w:r>
          </w:p>
        </w:tc>
      </w:tr>
      <w:tr w:rsidR="00AC40BA" w14:paraId="6010EC02" w14:textId="77777777" w:rsidTr="00F65991">
        <w:trPr>
          <w:trHeight w:val="374"/>
        </w:trPr>
        <w:tc>
          <w:tcPr>
            <w:tcW w:w="8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1B294" w14:textId="77777777" w:rsidR="00AC40BA" w:rsidRDefault="00AC40BA">
            <w:pPr>
              <w:pStyle w:val="TableRow"/>
              <w:rPr>
                <w:rFonts w:ascii="Comic Sans MS" w:hAnsi="Comic Sans MS"/>
                <w:sz w:val="22"/>
                <w:szCs w:val="22"/>
              </w:rPr>
            </w:pPr>
            <w:r>
              <w:rPr>
                <w:rFonts w:ascii="Comic Sans MS" w:hAnsi="Comic Sans MS"/>
                <w:sz w:val="22"/>
                <w:szCs w:val="22"/>
              </w:rPr>
              <w:t>Pupil premium funding allocation this academic year</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C8181" w14:textId="77777777" w:rsidR="00AC40BA" w:rsidRDefault="00AC40BA">
            <w:pPr>
              <w:pStyle w:val="TableRow"/>
              <w:rPr>
                <w:rFonts w:ascii="Comic Sans MS" w:hAnsi="Comic Sans MS"/>
                <w:sz w:val="22"/>
                <w:szCs w:val="22"/>
              </w:rPr>
            </w:pPr>
            <w:r>
              <w:rPr>
                <w:rFonts w:ascii="Comic Sans MS" w:hAnsi="Comic Sans MS"/>
                <w:sz w:val="22"/>
                <w:szCs w:val="22"/>
              </w:rPr>
              <w:t>£258,050</w:t>
            </w:r>
          </w:p>
        </w:tc>
      </w:tr>
      <w:tr w:rsidR="00AC40BA" w14:paraId="29EA9059" w14:textId="77777777" w:rsidTr="00F65991">
        <w:trPr>
          <w:trHeight w:val="374"/>
        </w:trPr>
        <w:tc>
          <w:tcPr>
            <w:tcW w:w="8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AE0C5" w14:textId="77777777" w:rsidR="00AC40BA" w:rsidRDefault="00AC40BA">
            <w:pPr>
              <w:pStyle w:val="TableRow"/>
              <w:rPr>
                <w:rFonts w:ascii="Comic Sans MS" w:hAnsi="Comic Sans MS"/>
                <w:sz w:val="22"/>
                <w:szCs w:val="22"/>
              </w:rPr>
            </w:pPr>
            <w:r>
              <w:rPr>
                <w:rFonts w:ascii="Comic Sans MS" w:hAnsi="Comic Sans MS"/>
                <w:sz w:val="22"/>
                <w:szCs w:val="22"/>
              </w:rPr>
              <w:t>Recovery premium funding allocation this academic year</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DA973" w14:textId="77777777" w:rsidR="00AC40BA" w:rsidRDefault="00AC40BA">
            <w:pPr>
              <w:pStyle w:val="TableRow"/>
              <w:rPr>
                <w:rFonts w:ascii="Comic Sans MS" w:hAnsi="Comic Sans MS"/>
                <w:sz w:val="22"/>
                <w:szCs w:val="22"/>
              </w:rPr>
            </w:pPr>
            <w:r>
              <w:rPr>
                <w:rFonts w:ascii="Comic Sans MS" w:hAnsi="Comic Sans MS"/>
                <w:sz w:val="22"/>
                <w:szCs w:val="22"/>
              </w:rPr>
              <w:t>£13,660</w:t>
            </w:r>
          </w:p>
        </w:tc>
      </w:tr>
      <w:tr w:rsidR="00AC40BA" w14:paraId="0C39EB7E" w14:textId="77777777" w:rsidTr="00F65991">
        <w:trPr>
          <w:trHeight w:val="374"/>
        </w:trPr>
        <w:tc>
          <w:tcPr>
            <w:tcW w:w="8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06B91" w14:textId="77777777" w:rsidR="00AC40BA" w:rsidRDefault="00AC40BA">
            <w:pPr>
              <w:pStyle w:val="TableRow"/>
              <w:rPr>
                <w:rFonts w:ascii="Comic Sans MS" w:hAnsi="Comic Sans MS"/>
                <w:sz w:val="22"/>
                <w:szCs w:val="22"/>
              </w:rPr>
            </w:pPr>
            <w:r>
              <w:rPr>
                <w:rFonts w:ascii="Comic Sans MS" w:hAnsi="Comic Sans MS"/>
                <w:sz w:val="22"/>
                <w:szCs w:val="22"/>
              </w:rPr>
              <w:t>Pupil premium funding carried forward from previous years (enter £0 if not applicable)</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B6D38" w14:textId="35A98521" w:rsidR="00AC40BA" w:rsidRDefault="00AC40BA">
            <w:pPr>
              <w:pStyle w:val="TableRow"/>
              <w:rPr>
                <w:rFonts w:ascii="Comic Sans MS" w:hAnsi="Comic Sans MS"/>
                <w:sz w:val="22"/>
                <w:szCs w:val="22"/>
              </w:rPr>
            </w:pPr>
            <w:r>
              <w:rPr>
                <w:rFonts w:ascii="Comic Sans MS" w:hAnsi="Comic Sans MS"/>
                <w:sz w:val="22"/>
                <w:szCs w:val="22"/>
              </w:rPr>
              <w:t>£</w:t>
            </w:r>
            <w:r w:rsidR="00D418A9">
              <w:rPr>
                <w:rFonts w:ascii="Comic Sans MS" w:hAnsi="Comic Sans MS"/>
                <w:sz w:val="22"/>
                <w:szCs w:val="22"/>
              </w:rPr>
              <w:t>0</w:t>
            </w:r>
          </w:p>
        </w:tc>
      </w:tr>
      <w:tr w:rsidR="00AC40BA" w14:paraId="4AC4E211" w14:textId="77777777" w:rsidTr="00F65991">
        <w:tc>
          <w:tcPr>
            <w:tcW w:w="8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BF4B3" w14:textId="77777777" w:rsidR="00AC40BA" w:rsidRDefault="00AC40BA">
            <w:pPr>
              <w:pStyle w:val="TableRow"/>
              <w:rPr>
                <w:rFonts w:ascii="Comic Sans MS" w:hAnsi="Comic Sans MS"/>
                <w:b/>
                <w:sz w:val="22"/>
                <w:szCs w:val="22"/>
              </w:rPr>
            </w:pPr>
            <w:r>
              <w:rPr>
                <w:rFonts w:ascii="Comic Sans MS" w:hAnsi="Comic Sans MS"/>
                <w:b/>
                <w:sz w:val="22"/>
                <w:szCs w:val="22"/>
              </w:rPr>
              <w:t>Total budget for this academic year</w:t>
            </w:r>
          </w:p>
          <w:p w14:paraId="56B74C25" w14:textId="77777777" w:rsidR="00AC40BA" w:rsidRDefault="00AC40BA">
            <w:pPr>
              <w:pStyle w:val="TableRow"/>
              <w:rPr>
                <w:rFonts w:ascii="Comic Sans MS" w:hAnsi="Comic Sans MS"/>
                <w:sz w:val="22"/>
                <w:szCs w:val="22"/>
              </w:rPr>
            </w:pPr>
            <w:r>
              <w:rPr>
                <w:rFonts w:ascii="Comic Sans MS" w:hAnsi="Comic Sans MS"/>
                <w:sz w:val="22"/>
                <w:szCs w:val="22"/>
              </w:rPr>
              <w:t>If your school is an academy in a trust that pools this funding, state the amount available to your school this academic year</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10E78" w14:textId="2E8A29D7" w:rsidR="00AC40BA" w:rsidRDefault="00AC40BA">
            <w:pPr>
              <w:pStyle w:val="TableRow"/>
              <w:rPr>
                <w:rFonts w:ascii="Comic Sans MS" w:hAnsi="Comic Sans MS"/>
                <w:sz w:val="22"/>
                <w:szCs w:val="22"/>
              </w:rPr>
            </w:pPr>
            <w:r>
              <w:rPr>
                <w:rFonts w:ascii="Comic Sans MS" w:hAnsi="Comic Sans MS"/>
                <w:sz w:val="22"/>
                <w:szCs w:val="22"/>
              </w:rPr>
              <w:t>£</w:t>
            </w:r>
            <w:r w:rsidR="00D418A9">
              <w:rPr>
                <w:rFonts w:ascii="Comic Sans MS" w:hAnsi="Comic Sans MS"/>
                <w:sz w:val="22"/>
                <w:szCs w:val="22"/>
              </w:rPr>
              <w:t>271,710</w:t>
            </w:r>
          </w:p>
        </w:tc>
      </w:tr>
    </w:tbl>
    <w:p w14:paraId="7E218329" w14:textId="26DC2A38" w:rsidR="00AC40BA" w:rsidRPr="00C86B4C" w:rsidRDefault="00AC40BA" w:rsidP="00C86B4C">
      <w:pPr>
        <w:pStyle w:val="Heading1"/>
        <w:spacing w:after="0"/>
        <w:rPr>
          <w:rFonts w:ascii="Comic Sans MS" w:hAnsi="Comic Sans MS"/>
          <w:sz w:val="32"/>
          <w:szCs w:val="22"/>
        </w:rPr>
      </w:pPr>
      <w:r w:rsidRPr="00C86B4C">
        <w:rPr>
          <w:rFonts w:ascii="Comic Sans MS" w:hAnsi="Comic Sans MS"/>
          <w:sz w:val="32"/>
          <w:szCs w:val="22"/>
        </w:rPr>
        <w:lastRenderedPageBreak/>
        <w:t xml:space="preserve">Part A: Pupil </w:t>
      </w:r>
      <w:r w:rsidR="00C86B4C">
        <w:rPr>
          <w:rFonts w:ascii="Comic Sans MS" w:hAnsi="Comic Sans MS"/>
          <w:sz w:val="32"/>
          <w:szCs w:val="22"/>
        </w:rPr>
        <w:t>P</w:t>
      </w:r>
      <w:r w:rsidRPr="00C86B4C">
        <w:rPr>
          <w:rFonts w:ascii="Comic Sans MS" w:hAnsi="Comic Sans MS"/>
          <w:sz w:val="32"/>
          <w:szCs w:val="22"/>
        </w:rPr>
        <w:t xml:space="preserve">remium </w:t>
      </w:r>
      <w:r w:rsidR="00C86B4C">
        <w:rPr>
          <w:rFonts w:ascii="Comic Sans MS" w:hAnsi="Comic Sans MS"/>
          <w:sz w:val="32"/>
          <w:szCs w:val="22"/>
        </w:rPr>
        <w:t>S</w:t>
      </w:r>
      <w:r w:rsidRPr="00C86B4C">
        <w:rPr>
          <w:rFonts w:ascii="Comic Sans MS" w:hAnsi="Comic Sans MS"/>
          <w:sz w:val="32"/>
          <w:szCs w:val="22"/>
        </w:rPr>
        <w:t xml:space="preserve">trategy </w:t>
      </w:r>
      <w:r w:rsidR="00C86B4C">
        <w:rPr>
          <w:rFonts w:ascii="Comic Sans MS" w:hAnsi="Comic Sans MS"/>
          <w:sz w:val="32"/>
          <w:szCs w:val="22"/>
        </w:rPr>
        <w:t>P</w:t>
      </w:r>
      <w:r w:rsidRPr="00C86B4C">
        <w:rPr>
          <w:rFonts w:ascii="Comic Sans MS" w:hAnsi="Comic Sans MS"/>
          <w:sz w:val="32"/>
          <w:szCs w:val="22"/>
        </w:rPr>
        <w:t>lan</w:t>
      </w:r>
    </w:p>
    <w:p w14:paraId="66B1A5B1" w14:textId="4E8464F9" w:rsidR="00AC40BA" w:rsidRDefault="00AC40BA" w:rsidP="00C86B4C">
      <w:pPr>
        <w:pStyle w:val="Heading2"/>
        <w:spacing w:before="0" w:after="120"/>
        <w:rPr>
          <w:rFonts w:ascii="Comic Sans MS" w:hAnsi="Comic Sans MS"/>
        </w:rPr>
      </w:pPr>
      <w:r>
        <w:rPr>
          <w:rFonts w:ascii="Comic Sans MS" w:hAnsi="Comic Sans MS"/>
        </w:rPr>
        <w:t>Statement of intent</w:t>
      </w:r>
    </w:p>
    <w:tbl>
      <w:tblPr>
        <w:tblW w:w="10491" w:type="dxa"/>
        <w:tblInd w:w="-431" w:type="dxa"/>
        <w:tblCellMar>
          <w:left w:w="10" w:type="dxa"/>
          <w:right w:w="10" w:type="dxa"/>
        </w:tblCellMar>
        <w:tblLook w:val="04A0" w:firstRow="1" w:lastRow="0" w:firstColumn="1" w:lastColumn="0" w:noHBand="0" w:noVBand="1"/>
      </w:tblPr>
      <w:tblGrid>
        <w:gridCol w:w="10491"/>
      </w:tblGrid>
      <w:tr w:rsidR="00AC40BA" w14:paraId="3D932C54" w14:textId="77777777" w:rsidTr="00C86B4C">
        <w:tc>
          <w:tcPr>
            <w:tcW w:w="10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636C" w14:textId="215C64B5" w:rsidR="00AC40BA" w:rsidRDefault="00AC40BA" w:rsidP="00C86B4C">
            <w:pPr>
              <w:spacing w:before="120" w:after="120" w:line="240" w:lineRule="auto"/>
              <w:rPr>
                <w:rFonts w:ascii="Comic Sans MS" w:hAnsi="Comic Sans MS"/>
                <w:i/>
                <w:iCs/>
              </w:rPr>
            </w:pPr>
            <w:r>
              <w:rPr>
                <w:rFonts w:ascii="Comic Sans MS" w:hAnsi="Comic Sans MS"/>
                <w:i/>
                <w:iCs/>
              </w:rPr>
              <w:t>We value and nurture each individual pupil and aim to ensure all children reach their full potential. We have high expectations for all pupils in our school and believe that with great and effective engagement with parents/carers and a personalised approach to meet children’s individual needs, every child can reach their potentia</w:t>
            </w:r>
            <w:r w:rsidR="00C86B4C">
              <w:rPr>
                <w:rFonts w:ascii="Comic Sans MS" w:hAnsi="Comic Sans MS"/>
                <w:i/>
                <w:iCs/>
              </w:rPr>
              <w:t>l,</w:t>
            </w:r>
            <w:r>
              <w:rPr>
                <w:rFonts w:ascii="Comic Sans MS" w:hAnsi="Comic Sans MS"/>
                <w:i/>
                <w:iCs/>
              </w:rPr>
              <w:t xml:space="preserve"> academically and socially. </w:t>
            </w:r>
          </w:p>
          <w:p w14:paraId="0D12C377" w14:textId="0982474A" w:rsidR="00AC40BA" w:rsidRPr="008D1AC0" w:rsidRDefault="00AC40BA" w:rsidP="00C86B4C">
            <w:pPr>
              <w:spacing w:before="120" w:line="240" w:lineRule="auto"/>
              <w:rPr>
                <w:rFonts w:ascii="Comic Sans MS" w:hAnsi="Comic Sans MS"/>
                <w:i/>
                <w:iCs/>
              </w:rPr>
            </w:pPr>
            <w:r>
              <w:rPr>
                <w:rFonts w:ascii="Comic Sans MS" w:hAnsi="Comic Sans MS"/>
                <w:i/>
                <w:iCs/>
              </w:rPr>
              <w:t xml:space="preserve">At Whingate we want all children to </w:t>
            </w:r>
            <w:r w:rsidRPr="008D1AC0">
              <w:rPr>
                <w:rFonts w:ascii="Comic Sans MS" w:hAnsi="Comic Sans MS"/>
                <w:i/>
                <w:iCs/>
              </w:rPr>
              <w:t xml:space="preserve">leave </w:t>
            </w:r>
            <w:r w:rsidR="00C86B4C" w:rsidRPr="008D1AC0">
              <w:rPr>
                <w:rFonts w:ascii="Comic Sans MS" w:hAnsi="Comic Sans MS"/>
                <w:i/>
                <w:iCs/>
              </w:rPr>
              <w:t xml:space="preserve">being </w:t>
            </w:r>
            <w:r w:rsidRPr="008D1AC0">
              <w:rPr>
                <w:rFonts w:ascii="Comic Sans MS" w:hAnsi="Comic Sans MS"/>
                <w:i/>
                <w:iCs/>
              </w:rPr>
              <w:t>resilient, independent lifelong learners. When making decisions about how we use the Pupil Premium money we have looked carefully at the needs of all children but particularly our disadvantaged children. Taking into account the challenges that out children face and our school context, we know that the common barriers to learning include poor language and communication skills, lack of confidence, more frequent behaviour issues, lack of parental support</w:t>
            </w:r>
            <w:r w:rsidR="00C86B4C" w:rsidRPr="008D1AC0">
              <w:rPr>
                <w:rFonts w:ascii="Comic Sans MS" w:hAnsi="Comic Sans MS"/>
                <w:i/>
                <w:iCs/>
              </w:rPr>
              <w:t>,</w:t>
            </w:r>
            <w:r w:rsidRPr="008D1AC0">
              <w:rPr>
                <w:rFonts w:ascii="Comic Sans MS" w:hAnsi="Comic Sans MS"/>
                <w:i/>
                <w:iCs/>
              </w:rPr>
              <w:t xml:space="preserve"> </w:t>
            </w:r>
            <w:r w:rsidR="00C86B4C" w:rsidRPr="008D1AC0">
              <w:rPr>
                <w:rFonts w:ascii="Comic Sans MS" w:hAnsi="Comic Sans MS"/>
                <w:i/>
                <w:iCs/>
              </w:rPr>
              <w:t xml:space="preserve">low </w:t>
            </w:r>
            <w:r w:rsidRPr="008D1AC0">
              <w:rPr>
                <w:rFonts w:ascii="Comic Sans MS" w:hAnsi="Comic Sans MS"/>
                <w:i/>
                <w:iCs/>
              </w:rPr>
              <w:t>attendance and punctuality issues. Each family is different and there can also be complex family situations that prevent the children achieving their</w:t>
            </w:r>
            <w:r w:rsidR="00C86B4C" w:rsidRPr="008D1AC0">
              <w:rPr>
                <w:rFonts w:ascii="Comic Sans MS" w:hAnsi="Comic Sans MS"/>
                <w:i/>
                <w:iCs/>
              </w:rPr>
              <w:t xml:space="preserve"> full</w:t>
            </w:r>
            <w:r w:rsidRPr="008D1AC0">
              <w:rPr>
                <w:rFonts w:ascii="Comic Sans MS" w:hAnsi="Comic Sans MS"/>
                <w:i/>
                <w:iCs/>
              </w:rPr>
              <w:t xml:space="preserve"> potential. </w:t>
            </w:r>
          </w:p>
          <w:p w14:paraId="284217D9" w14:textId="5DCA606F" w:rsidR="00F65991" w:rsidRPr="008D1AC0" w:rsidRDefault="00AC40BA" w:rsidP="00F65991">
            <w:pPr>
              <w:spacing w:before="120" w:line="240" w:lineRule="auto"/>
              <w:rPr>
                <w:rFonts w:ascii="Comic Sans MS" w:hAnsi="Comic Sans MS"/>
                <w:i/>
                <w:iCs/>
              </w:rPr>
            </w:pPr>
            <w:r w:rsidRPr="008D1AC0">
              <w:rPr>
                <w:rFonts w:ascii="Comic Sans MS" w:hAnsi="Comic Sans MS"/>
                <w:i/>
                <w:iCs/>
              </w:rPr>
              <w:t>We ensure that high quality teaching is at the heart of our approach. All teaching staff are involved in assessing, moderating</w:t>
            </w:r>
            <w:r w:rsidR="00C86B4C" w:rsidRPr="008D1AC0">
              <w:rPr>
                <w:rFonts w:ascii="Comic Sans MS" w:hAnsi="Comic Sans MS"/>
                <w:i/>
                <w:iCs/>
              </w:rPr>
              <w:t>,</w:t>
            </w:r>
            <w:r w:rsidRPr="008D1AC0">
              <w:rPr>
                <w:rFonts w:ascii="Comic Sans MS" w:hAnsi="Comic Sans MS"/>
                <w:i/>
                <w:iCs/>
              </w:rPr>
              <w:t xml:space="preserve"> and analysing data. Through half termly pupil progress meetings children’s progress and attainment </w:t>
            </w:r>
            <w:r w:rsidR="00C86B4C" w:rsidRPr="008D1AC0">
              <w:rPr>
                <w:rFonts w:ascii="Comic Sans MS" w:hAnsi="Comic Sans MS"/>
                <w:i/>
                <w:iCs/>
              </w:rPr>
              <w:t>are</w:t>
            </w:r>
            <w:r w:rsidRPr="008D1AC0">
              <w:rPr>
                <w:rFonts w:ascii="Comic Sans MS" w:hAnsi="Comic Sans MS"/>
                <w:i/>
                <w:iCs/>
              </w:rPr>
              <w:t xml:space="preserve"> discussed</w:t>
            </w:r>
            <w:r w:rsidR="00C86B4C" w:rsidRPr="008D1AC0">
              <w:rPr>
                <w:rFonts w:ascii="Comic Sans MS" w:hAnsi="Comic Sans MS"/>
                <w:i/>
                <w:iCs/>
              </w:rPr>
              <w:t>,</w:t>
            </w:r>
            <w:r w:rsidRPr="008D1AC0">
              <w:rPr>
                <w:rFonts w:ascii="Comic Sans MS" w:hAnsi="Comic Sans MS"/>
                <w:i/>
                <w:iCs/>
              </w:rPr>
              <w:t xml:space="preserve"> </w:t>
            </w:r>
            <w:r w:rsidR="00C86B4C" w:rsidRPr="008D1AC0">
              <w:rPr>
                <w:rFonts w:ascii="Comic Sans MS" w:hAnsi="Comic Sans MS"/>
                <w:i/>
                <w:iCs/>
              </w:rPr>
              <w:t xml:space="preserve">so that </w:t>
            </w:r>
            <w:r w:rsidRPr="008D1AC0">
              <w:rPr>
                <w:rFonts w:ascii="Comic Sans MS" w:hAnsi="Comic Sans MS"/>
                <w:i/>
                <w:iCs/>
              </w:rPr>
              <w:t xml:space="preserve">strengths and weaknesses are identified. </w:t>
            </w:r>
            <w:r w:rsidR="00C86B4C" w:rsidRPr="008D1AC0">
              <w:rPr>
                <w:rFonts w:ascii="Comic Sans MS" w:hAnsi="Comic Sans MS"/>
                <w:i/>
                <w:iCs/>
              </w:rPr>
              <w:t>A</w:t>
            </w:r>
            <w:r w:rsidRPr="008D1AC0">
              <w:rPr>
                <w:rFonts w:ascii="Comic Sans MS" w:hAnsi="Comic Sans MS"/>
                <w:i/>
                <w:iCs/>
              </w:rPr>
              <w:t xml:space="preserve">ctions are </w:t>
            </w:r>
            <w:r w:rsidR="00C86B4C" w:rsidRPr="008D1AC0">
              <w:rPr>
                <w:rFonts w:ascii="Comic Sans MS" w:hAnsi="Comic Sans MS"/>
                <w:i/>
                <w:iCs/>
              </w:rPr>
              <w:t xml:space="preserve">then </w:t>
            </w:r>
            <w:r w:rsidRPr="008D1AC0">
              <w:rPr>
                <w:rFonts w:ascii="Comic Sans MS" w:hAnsi="Comic Sans MS"/>
                <w:i/>
                <w:iCs/>
              </w:rPr>
              <w:t xml:space="preserve">implemented to </w:t>
            </w:r>
            <w:r w:rsidR="00C86B4C" w:rsidRPr="008D1AC0">
              <w:rPr>
                <w:rFonts w:ascii="Comic Sans MS" w:hAnsi="Comic Sans MS"/>
                <w:i/>
                <w:iCs/>
              </w:rPr>
              <w:t xml:space="preserve">positively </w:t>
            </w:r>
            <w:r w:rsidRPr="008D1AC0">
              <w:rPr>
                <w:rFonts w:ascii="Comic Sans MS" w:hAnsi="Comic Sans MS"/>
                <w:i/>
                <w:iCs/>
              </w:rPr>
              <w:t xml:space="preserve">impact </w:t>
            </w:r>
            <w:r w:rsidR="00C86B4C" w:rsidRPr="008D1AC0">
              <w:rPr>
                <w:rFonts w:ascii="Comic Sans MS" w:hAnsi="Comic Sans MS"/>
                <w:i/>
                <w:iCs/>
              </w:rPr>
              <w:t xml:space="preserve">children in their </w:t>
            </w:r>
            <w:r w:rsidRPr="008D1AC0">
              <w:rPr>
                <w:rFonts w:ascii="Comic Sans MS" w:hAnsi="Comic Sans MS"/>
                <w:i/>
                <w:iCs/>
              </w:rPr>
              <w:t xml:space="preserve">classes, year groups and across school. </w:t>
            </w:r>
          </w:p>
          <w:p w14:paraId="18974F20" w14:textId="77777777" w:rsidR="00AC40BA" w:rsidRPr="008D1AC0" w:rsidRDefault="00AC40BA" w:rsidP="00C86B4C">
            <w:pPr>
              <w:spacing w:after="0"/>
              <w:rPr>
                <w:rFonts w:ascii="Comic Sans MS" w:hAnsi="Comic Sans MS"/>
                <w:b/>
                <w:bCs/>
                <w:i/>
                <w:iCs/>
                <w:u w:val="single"/>
              </w:rPr>
            </w:pPr>
            <w:r w:rsidRPr="008D1AC0">
              <w:rPr>
                <w:rFonts w:ascii="Comic Sans MS" w:hAnsi="Comic Sans MS"/>
                <w:b/>
                <w:bCs/>
                <w:i/>
                <w:iCs/>
                <w:u w:val="single"/>
              </w:rPr>
              <w:t>Demography and School Context.</w:t>
            </w:r>
          </w:p>
          <w:p w14:paraId="71B7C2AB" w14:textId="415F22F6" w:rsidR="00AC40BA" w:rsidRDefault="000200C3" w:rsidP="00F65991">
            <w:pPr>
              <w:spacing w:line="240" w:lineRule="auto"/>
              <w:rPr>
                <w:rFonts w:ascii="Comic Sans MS" w:hAnsi="Comic Sans MS" w:cs="Arial"/>
              </w:rPr>
            </w:pPr>
            <w:r>
              <w:rPr>
                <w:noProof/>
              </w:rPr>
              <mc:AlternateContent>
                <mc:Choice Requires="wpg">
                  <w:drawing>
                    <wp:anchor distT="0" distB="0" distL="114300" distR="114300" simplePos="0" relativeHeight="251659264" behindDoc="0" locked="0" layoutInCell="1" allowOverlap="1" wp14:anchorId="063CE338" wp14:editId="2D44BEF9">
                      <wp:simplePos x="0" y="0"/>
                      <wp:positionH relativeFrom="margin">
                        <wp:posOffset>100330</wp:posOffset>
                      </wp:positionH>
                      <wp:positionV relativeFrom="paragraph">
                        <wp:posOffset>1418590</wp:posOffset>
                      </wp:positionV>
                      <wp:extent cx="6195695" cy="2259330"/>
                      <wp:effectExtent l="38100" t="38100" r="14605" b="26670"/>
                      <wp:wrapTight wrapText="bothSides">
                        <wp:wrapPolygon edited="0">
                          <wp:start x="-133" y="-364"/>
                          <wp:lineTo x="-133" y="21855"/>
                          <wp:lineTo x="21651" y="21855"/>
                          <wp:lineTo x="21651" y="-364"/>
                          <wp:lineTo x="-133" y="-364"/>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5695" cy="2259330"/>
                                <a:chOff x="0" y="0"/>
                                <a:chExt cx="5731510" cy="2702560"/>
                              </a:xfrm>
                            </wpg:grpSpPr>
                            <pic:pic xmlns:pic="http://schemas.openxmlformats.org/drawingml/2006/picture">
                              <pic:nvPicPr>
                                <pic:cNvPr id="5" name="Picture 5"/>
                                <pic:cNvPicPr>
                                  <a:picLocks noChangeAspect="1"/>
                                </pic:cNvPicPr>
                              </pic:nvPicPr>
                              <pic:blipFill>
                                <a:blip r:embed="rId8" cstate="print"/>
                                <a:stretch>
                                  <a:fillRect/>
                                </a:stretch>
                              </pic:blipFill>
                              <pic:spPr>
                                <a:xfrm>
                                  <a:off x="0" y="0"/>
                                  <a:ext cx="5731510" cy="2702560"/>
                                </a:xfrm>
                                <a:prstGeom prst="rect">
                                  <a:avLst/>
                                </a:prstGeom>
                                <a:ln w="22225">
                                  <a:solidFill>
                                    <a:srgbClr val="4F81BD"/>
                                  </a:solidFill>
                                </a:ln>
                              </pic:spPr>
                            </pic:pic>
                            <pic:pic xmlns:pic="http://schemas.openxmlformats.org/drawingml/2006/picture">
                              <pic:nvPicPr>
                                <pic:cNvPr id="6" name="Picture 6"/>
                                <pic:cNvPicPr>
                                  <a:picLocks noChangeAspect="1"/>
                                </pic:cNvPicPr>
                              </pic:nvPicPr>
                              <pic:blipFill>
                                <a:blip r:embed="rId9"/>
                                <a:stretch>
                                  <a:fillRect/>
                                </a:stretch>
                              </pic:blipFill>
                              <pic:spPr>
                                <a:xfrm>
                                  <a:off x="4806950" y="19050"/>
                                  <a:ext cx="905510" cy="1644650"/>
                                </a:xfrm>
                                <a:prstGeom prst="rect">
                                  <a:avLst/>
                                </a:prstGeom>
                                <a:ln w="22225">
                                  <a:solidFill>
                                    <a:srgbClr val="4F81BD"/>
                                  </a:solid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568C08CB" id="Group 1" o:spid="_x0000_s1026" style="position:absolute;margin-left:7.9pt;margin-top:111.7pt;width:487.85pt;height:177.9pt;z-index:251659264;mso-position-horizontal-relative:margin" coordsize="57315,27025"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JYW4gU3Rva2VzAAAABZADAAIAAAAUAAAQpJAEAAIAAAAUAAAQuJKR&#10;AAIAAAADODAAAJKSAAIAAAADODAAAOocAAcAAAgMAAAIm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Tc6MDY6MDUg&#10;MTE6MDE6NDUAMjAxNzowNjowNSAxMTowMTo0NQAAAEkAYQBuACAAUwB0AG8AawBlAHMAAAD/4Qsd&#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Dw/eHBhY2tldCBlbmQ9J3cnPz7/2wBDAAcF&#10;BQYFBAcGBQYIBwcIChELCgkJChUPEAwRGBUaGRgVGBcbHichGx0lHRcYIi4iJSgpKywrGiAvMy8q&#10;MicqKyr/2wBDAQcICAoJChQLCxQqHBgcKioqKioqKioqKioqKioqKioqKioqKioqKioqKioqKioq&#10;KioqKioqKioqKioqKioqKir/wAARCAMUBo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JYW4gU3Rva2VzAAAABZAD&#10;AAIAAAAUAAAQpJAEAAIAAAAUAAAQuJKRAAIAAAADNjAAAJKSAAIAAAADNjAAAOocAAcAAAgMAAAI&#10;m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Tc6MDY6MDUgMTE6MDM6MzUAMjAxNzowNjowNSAxMTowMzozNQAAAEkA&#10;YQBuACAAUwB0AG8AawBlAHMAAAD/4Qsd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x&#10;Ny0wNi0wNVQxMTowMzozNS42MDI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SWFuIFN0b2tlczwvcmRmOmxpPjwvcmRmOlNlcT4N&#10;CgkJCTwvZGM6Y3JlYXRvcj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Dw/&#10;eHBhY2tldCBlbmQ9J3cnPz7/2wBDAAcFBQYFBAcGBQYIBwcIChELCgkJChUPEAwRGBUaGRgVGBcb&#10;HichGx0lHRcYIi4iJSgpKywrGiAvMy8qMicqKyr/2wBDAQcICAoJChQLCxQqHBgcKioqKioqKioq&#10;KioqKioqKioqKioqKioqKioqKioqKioqKioqKioqKioqKioqKioqKir/wAARCAE6AK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27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" stroked="t" strokecolor="#4f81bd" strokeweight="1.75pt">
                        <v:imagedata r:id="rId10" o:title=""/>
                        <v:path arrowok="t"/>
                      </v:shape>
                      <v:shape id="Picture 6" o:spid="_x0000_s1028" type="#_x0000_t75" style="position:absolute;left:48069;top:190;width:9055;height:1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" stroked="t" strokecolor="#4f81bd" strokeweight="1.75pt">
                        <v:imagedata r:id="rId11" o:title=""/>
                        <v:path arrowok="t"/>
                      </v:shape>
                      <w10:wrap type="tight" anchorx="margin"/>
                    </v:group>
                  </w:pict>
                </mc:Fallback>
              </mc:AlternateContent>
            </w:r>
            <w:r w:rsidR="00AC40BA" w:rsidRPr="008D1AC0">
              <w:rPr>
                <w:rFonts w:ascii="Comic Sans MS" w:hAnsi="Comic Sans MS" w:cs="Arial"/>
              </w:rPr>
              <w:t xml:space="preserve">Whingate Primary is a two-form entry community school, located in Armley, an inner-city area in the </w:t>
            </w:r>
            <w:r w:rsidR="00F65991" w:rsidRPr="008D1AC0">
              <w:rPr>
                <w:rFonts w:ascii="Comic Sans MS" w:hAnsi="Comic Sans MS" w:cs="Arial"/>
              </w:rPr>
              <w:t>W</w:t>
            </w:r>
            <w:r w:rsidR="00AC40BA" w:rsidRPr="008D1AC0">
              <w:rPr>
                <w:rFonts w:ascii="Comic Sans MS" w:hAnsi="Comic Sans MS" w:cs="Arial"/>
              </w:rPr>
              <w:t xml:space="preserve">est of Leeds. </w:t>
            </w:r>
            <w:r w:rsidR="00F65991" w:rsidRPr="008D1AC0">
              <w:rPr>
                <w:rFonts w:ascii="Comic Sans MS" w:hAnsi="Comic Sans MS" w:cs="Arial"/>
              </w:rPr>
              <w:t>The map below displays the “Lower</w:t>
            </w:r>
            <w:r w:rsidR="00F65991">
              <w:rPr>
                <w:rFonts w:ascii="Comic Sans MS" w:hAnsi="Comic Sans MS" w:cs="Arial"/>
              </w:rPr>
              <w:t xml:space="preserve"> Super Output Areas” (LSOAs) which surround the school and they are colour coded according to which national decile they belong to: decile 1 is most deprived and decile 10 is least deprived. The map shows that although there are some areas with low deprivation near to the school, the immediate area in which the school is located is amongst the most deprived in the country. </w:t>
            </w:r>
            <w:r w:rsidR="00AC40BA">
              <w:rPr>
                <w:rFonts w:ascii="Comic Sans MS" w:hAnsi="Comic Sans MS" w:cs="Arial"/>
              </w:rPr>
              <w:t>The LSOA in which the school is located is ranked 1,988</w:t>
            </w:r>
            <w:r w:rsidR="00AC40BA">
              <w:rPr>
                <w:rFonts w:ascii="Comic Sans MS" w:hAnsi="Comic Sans MS" w:cs="Arial"/>
                <w:vertAlign w:val="superscript"/>
              </w:rPr>
              <w:t>th</w:t>
            </w:r>
            <w:r w:rsidR="00AC40BA">
              <w:rPr>
                <w:rFonts w:ascii="Comic Sans MS" w:hAnsi="Comic Sans MS" w:cs="Arial"/>
              </w:rPr>
              <w:t xml:space="preserve"> out of 32,844 in terms of </w:t>
            </w:r>
            <w:r w:rsidR="00AC40BA">
              <w:rPr>
                <w:rFonts w:ascii="Comic Sans MS" w:hAnsi="Comic Sans MS" w:cs="Arial"/>
              </w:rPr>
              <w:lastRenderedPageBreak/>
              <w:t>deprivation, meaning only 6% of areas in England have higher deprivation. The income, employment, health, education</w:t>
            </w:r>
            <w:r w:rsidR="00F65991">
              <w:rPr>
                <w:rFonts w:ascii="Comic Sans MS" w:hAnsi="Comic Sans MS" w:cs="Arial"/>
              </w:rPr>
              <w:t>,</w:t>
            </w:r>
            <w:r w:rsidR="00AC40BA">
              <w:rPr>
                <w:rFonts w:ascii="Comic Sans MS" w:hAnsi="Comic Sans MS" w:cs="Arial"/>
              </w:rPr>
              <w:t xml:space="preserve"> and crime deprivation indicators are all very high.</w:t>
            </w:r>
          </w:p>
          <w:p w14:paraId="31B4129C" w14:textId="77777777" w:rsidR="00AC40BA" w:rsidRDefault="00AC40BA" w:rsidP="00F65991">
            <w:pPr>
              <w:spacing w:after="0"/>
              <w:rPr>
                <w:rFonts w:ascii="Comic Sans MS" w:hAnsi="Comic Sans MS"/>
                <w:b/>
                <w:bCs/>
                <w:i/>
                <w:iCs/>
                <w:u w:val="single"/>
              </w:rPr>
            </w:pPr>
            <w:r>
              <w:rPr>
                <w:rFonts w:ascii="Comic Sans MS" w:hAnsi="Comic Sans MS"/>
                <w:b/>
                <w:bCs/>
                <w:i/>
                <w:iCs/>
                <w:u w:val="single"/>
              </w:rPr>
              <w:t>Ultimate Objectives</w:t>
            </w:r>
          </w:p>
          <w:p w14:paraId="643AB839" w14:textId="221D3EAC" w:rsidR="00AC40BA" w:rsidRPr="008D1AC0" w:rsidRDefault="00AC40BA" w:rsidP="00F65991">
            <w:pPr>
              <w:pStyle w:val="ListParagraph"/>
              <w:numPr>
                <w:ilvl w:val="0"/>
                <w:numId w:val="19"/>
              </w:numPr>
              <w:spacing w:line="240" w:lineRule="auto"/>
              <w:rPr>
                <w:rFonts w:ascii="Comic Sans MS" w:hAnsi="Comic Sans MS"/>
              </w:rPr>
            </w:pPr>
            <w:r>
              <w:rPr>
                <w:rFonts w:ascii="Comic Sans MS" w:hAnsi="Comic Sans MS"/>
              </w:rPr>
              <w:t>To narrow the attainment gap between disadvantaged and non-disadvantaged pupils nationally and</w:t>
            </w:r>
            <w:r w:rsidR="00F65991">
              <w:rPr>
                <w:rFonts w:ascii="Comic Sans MS" w:hAnsi="Comic Sans MS"/>
              </w:rPr>
              <w:t>,</w:t>
            </w:r>
            <w:r>
              <w:rPr>
                <w:rFonts w:ascii="Comic Sans MS" w:hAnsi="Comic Sans MS"/>
              </w:rPr>
              <w:t xml:space="preserve"> also</w:t>
            </w:r>
            <w:r w:rsidR="00F65991">
              <w:rPr>
                <w:rFonts w:ascii="Comic Sans MS" w:hAnsi="Comic Sans MS"/>
              </w:rPr>
              <w:t xml:space="preserve"> </w:t>
            </w:r>
            <w:r w:rsidR="00F65991" w:rsidRPr="008D1AC0">
              <w:rPr>
                <w:rFonts w:ascii="Comic Sans MS" w:hAnsi="Comic Sans MS"/>
              </w:rPr>
              <w:t>according to</w:t>
            </w:r>
            <w:r w:rsidRPr="008D1AC0">
              <w:rPr>
                <w:rFonts w:ascii="Comic Sans MS" w:hAnsi="Comic Sans MS"/>
              </w:rPr>
              <w:t xml:space="preserve"> internal school data. </w:t>
            </w:r>
          </w:p>
          <w:p w14:paraId="3BBA3C79" w14:textId="77777777" w:rsidR="00AC40BA" w:rsidRPr="008D1AC0" w:rsidRDefault="00AC40BA" w:rsidP="00F65991">
            <w:pPr>
              <w:pStyle w:val="ListParagraph"/>
              <w:numPr>
                <w:ilvl w:val="0"/>
                <w:numId w:val="19"/>
              </w:numPr>
              <w:spacing w:after="120" w:line="240" w:lineRule="auto"/>
              <w:rPr>
                <w:rFonts w:ascii="Comic Sans MS" w:hAnsi="Comic Sans MS"/>
              </w:rPr>
            </w:pPr>
            <w:r w:rsidRPr="008D1AC0">
              <w:rPr>
                <w:rFonts w:ascii="Comic Sans MS" w:hAnsi="Comic Sans MS"/>
              </w:rPr>
              <w:t xml:space="preserve">For all disadvantaged pupils in school to exceed nationally expected progress rates in order for them to reach Age Related Expectations at the end of Y6. </w:t>
            </w:r>
          </w:p>
          <w:p w14:paraId="72AEB8A8" w14:textId="77777777" w:rsidR="00AC40BA" w:rsidRPr="008D1AC0" w:rsidRDefault="00AC40BA" w:rsidP="00F65991">
            <w:pPr>
              <w:spacing w:before="120" w:after="0"/>
              <w:rPr>
                <w:rFonts w:ascii="Comic Sans MS" w:hAnsi="Comic Sans MS"/>
                <w:b/>
                <w:bCs/>
                <w:i/>
                <w:iCs/>
                <w:u w:val="single"/>
              </w:rPr>
            </w:pPr>
            <w:r w:rsidRPr="008D1AC0">
              <w:rPr>
                <w:rFonts w:ascii="Comic Sans MS" w:hAnsi="Comic Sans MS"/>
                <w:b/>
                <w:bCs/>
                <w:i/>
                <w:iCs/>
                <w:u w:val="single"/>
              </w:rPr>
              <w:t>Aims</w:t>
            </w:r>
          </w:p>
          <w:p w14:paraId="33EF08E8" w14:textId="34DC04CD" w:rsidR="00AC40BA" w:rsidRPr="008D1AC0" w:rsidRDefault="00AC40BA" w:rsidP="00F65991">
            <w:pPr>
              <w:pStyle w:val="ListParagraph"/>
              <w:numPr>
                <w:ilvl w:val="0"/>
                <w:numId w:val="20"/>
              </w:numPr>
              <w:spacing w:line="240" w:lineRule="auto"/>
              <w:rPr>
                <w:rFonts w:ascii="Comic Sans MS" w:hAnsi="Comic Sans MS"/>
                <w:b/>
                <w:bCs/>
                <w:i/>
                <w:iCs/>
                <w:u w:val="single"/>
              </w:rPr>
            </w:pPr>
            <w:r w:rsidRPr="008D1AC0">
              <w:rPr>
                <w:rFonts w:ascii="Comic Sans MS" w:hAnsi="Comic Sans MS"/>
              </w:rPr>
              <w:t>T</w:t>
            </w:r>
            <w:r w:rsidR="00F65991" w:rsidRPr="008D1AC0">
              <w:rPr>
                <w:rFonts w:ascii="Comic Sans MS" w:hAnsi="Comic Sans MS"/>
              </w:rPr>
              <w:t>he highest quality t</w:t>
            </w:r>
            <w:r w:rsidRPr="008D1AC0">
              <w:rPr>
                <w:rFonts w:ascii="Comic Sans MS" w:hAnsi="Comic Sans MS"/>
              </w:rPr>
              <w:t xml:space="preserve">eaching and learning </w:t>
            </w:r>
            <w:r w:rsidR="00F65991" w:rsidRPr="008D1AC0">
              <w:rPr>
                <w:rFonts w:ascii="Comic Sans MS" w:hAnsi="Comic Sans MS"/>
              </w:rPr>
              <w:t xml:space="preserve">will </w:t>
            </w:r>
            <w:r w:rsidRPr="008D1AC0">
              <w:rPr>
                <w:rFonts w:ascii="Comic Sans MS" w:hAnsi="Comic Sans MS"/>
              </w:rPr>
              <w:t>meet the needs of all the children.</w:t>
            </w:r>
          </w:p>
          <w:p w14:paraId="74357A21" w14:textId="4DAE2C45" w:rsidR="00AC40BA" w:rsidRDefault="00AC40BA" w:rsidP="00F65991">
            <w:pPr>
              <w:pStyle w:val="ListParagraph"/>
              <w:numPr>
                <w:ilvl w:val="0"/>
                <w:numId w:val="20"/>
              </w:numPr>
              <w:spacing w:before="120" w:line="240" w:lineRule="auto"/>
              <w:rPr>
                <w:rFonts w:ascii="Comic Sans MS" w:hAnsi="Comic Sans MS"/>
              </w:rPr>
            </w:pPr>
            <w:r w:rsidRPr="008D1AC0">
              <w:rPr>
                <w:rFonts w:ascii="Comic Sans MS" w:hAnsi="Comic Sans MS"/>
              </w:rPr>
              <w:t xml:space="preserve">We ensure that children identified as vulnerable have the appropriate provision allocated and ensure that they are exposed to a range of </w:t>
            </w:r>
            <w:r w:rsidR="00F65991" w:rsidRPr="008D1AC0">
              <w:rPr>
                <w:rFonts w:ascii="Comic Sans MS" w:hAnsi="Comic Sans MS"/>
              </w:rPr>
              <w:t xml:space="preserve">life </w:t>
            </w:r>
            <w:r w:rsidRPr="008D1AC0">
              <w:rPr>
                <w:rFonts w:ascii="Comic Sans MS" w:hAnsi="Comic Sans MS"/>
              </w:rPr>
              <w:t>experiences</w:t>
            </w:r>
            <w:r>
              <w:rPr>
                <w:rFonts w:ascii="Comic Sans MS" w:hAnsi="Comic Sans MS"/>
              </w:rPr>
              <w:t xml:space="preserve">. </w:t>
            </w:r>
          </w:p>
          <w:p w14:paraId="429B39A0" w14:textId="77777777" w:rsidR="00AC40BA" w:rsidRDefault="00AC40BA" w:rsidP="00F65991">
            <w:pPr>
              <w:pStyle w:val="ListParagraph"/>
              <w:numPr>
                <w:ilvl w:val="0"/>
                <w:numId w:val="20"/>
              </w:numPr>
              <w:spacing w:before="120" w:line="240" w:lineRule="auto"/>
              <w:rPr>
                <w:rFonts w:ascii="Comic Sans MS" w:hAnsi="Comic Sans MS"/>
              </w:rPr>
            </w:pPr>
            <w:r>
              <w:rPr>
                <w:rFonts w:ascii="Comic Sans MS" w:hAnsi="Comic Sans MS"/>
              </w:rPr>
              <w:t xml:space="preserve">When planning provision for children who are vulnerable, we recognise that not all pupils who receive free school meals will be vulnerable. </w:t>
            </w:r>
          </w:p>
          <w:p w14:paraId="57FE8FDB" w14:textId="0C624DF5" w:rsidR="00AC40BA" w:rsidRPr="008D1AC0" w:rsidRDefault="00AC40BA" w:rsidP="00F65991">
            <w:pPr>
              <w:pStyle w:val="ListParagraph"/>
              <w:numPr>
                <w:ilvl w:val="0"/>
                <w:numId w:val="20"/>
              </w:numPr>
              <w:spacing w:before="120" w:line="240" w:lineRule="auto"/>
              <w:rPr>
                <w:rFonts w:ascii="Comic Sans MS" w:hAnsi="Comic Sans MS"/>
              </w:rPr>
            </w:pPr>
            <w:r>
              <w:rPr>
                <w:rFonts w:ascii="Comic Sans MS" w:hAnsi="Comic Sans MS"/>
              </w:rPr>
              <w:t xml:space="preserve">We also </w:t>
            </w:r>
            <w:r w:rsidRPr="008D1AC0">
              <w:rPr>
                <w:rFonts w:ascii="Comic Sans MS" w:hAnsi="Comic Sans MS"/>
              </w:rPr>
              <w:t xml:space="preserve">recognise that not all pupils who are vulnerable qualify for free school meals. We allocate our </w:t>
            </w:r>
            <w:r w:rsidR="00F65991" w:rsidRPr="008D1AC0">
              <w:rPr>
                <w:rFonts w:ascii="Comic Sans MS" w:hAnsi="Comic Sans MS"/>
              </w:rPr>
              <w:t>p</w:t>
            </w:r>
            <w:r w:rsidRPr="008D1AC0">
              <w:rPr>
                <w:rFonts w:ascii="Comic Sans MS" w:hAnsi="Comic Sans MS"/>
              </w:rPr>
              <w:t xml:space="preserve">upil </w:t>
            </w:r>
            <w:r w:rsidR="00F65991" w:rsidRPr="008D1AC0">
              <w:rPr>
                <w:rFonts w:ascii="Comic Sans MS" w:hAnsi="Comic Sans MS"/>
              </w:rPr>
              <w:t>p</w:t>
            </w:r>
            <w:r w:rsidRPr="008D1AC0">
              <w:rPr>
                <w:rFonts w:ascii="Comic Sans MS" w:hAnsi="Comic Sans MS"/>
              </w:rPr>
              <w:t>remium funding to support any pupil or group of pupils th</w:t>
            </w:r>
            <w:r w:rsidR="00F65991" w:rsidRPr="008D1AC0">
              <w:rPr>
                <w:rFonts w:ascii="Comic Sans MS" w:hAnsi="Comic Sans MS"/>
              </w:rPr>
              <w:t>at the</w:t>
            </w:r>
            <w:r w:rsidRPr="008D1AC0">
              <w:rPr>
                <w:rFonts w:ascii="Comic Sans MS" w:hAnsi="Comic Sans MS"/>
              </w:rPr>
              <w:t xml:space="preserve"> school has identified as being vulnerable/disadvantaged. </w:t>
            </w:r>
          </w:p>
          <w:p w14:paraId="7C637FBF" w14:textId="677962BF" w:rsidR="00AC40BA" w:rsidRPr="00F65991" w:rsidRDefault="00AC40BA" w:rsidP="00F65991">
            <w:pPr>
              <w:pStyle w:val="ListParagraph"/>
              <w:numPr>
                <w:ilvl w:val="0"/>
                <w:numId w:val="20"/>
              </w:numPr>
              <w:spacing w:before="120" w:after="120" w:line="240" w:lineRule="auto"/>
              <w:rPr>
                <w:rFonts w:ascii="Comic Sans MS" w:hAnsi="Comic Sans MS"/>
              </w:rPr>
            </w:pPr>
            <w:r w:rsidRPr="008D1AC0">
              <w:rPr>
                <w:rFonts w:ascii="Comic Sans MS" w:hAnsi="Comic Sans MS"/>
              </w:rPr>
              <w:t xml:space="preserve">Pupil </w:t>
            </w:r>
            <w:r w:rsidR="00F65991" w:rsidRPr="008D1AC0">
              <w:rPr>
                <w:rFonts w:ascii="Comic Sans MS" w:hAnsi="Comic Sans MS"/>
              </w:rPr>
              <w:t>p</w:t>
            </w:r>
            <w:r w:rsidRPr="008D1AC0">
              <w:rPr>
                <w:rFonts w:ascii="Comic Sans MS" w:hAnsi="Comic Sans MS"/>
              </w:rPr>
              <w:t xml:space="preserve">remium funding is allocated following a needs analysis </w:t>
            </w:r>
            <w:r w:rsidR="00F65991" w:rsidRPr="008D1AC0">
              <w:rPr>
                <w:rFonts w:ascii="Comic Sans MS" w:hAnsi="Comic Sans MS"/>
              </w:rPr>
              <w:t xml:space="preserve">process </w:t>
            </w:r>
            <w:r w:rsidRPr="008D1AC0">
              <w:rPr>
                <w:rFonts w:ascii="Comic Sans MS" w:hAnsi="Comic Sans MS"/>
              </w:rPr>
              <w:t>and in line with school improvement expectations. When planning the budget we prioritise</w:t>
            </w:r>
            <w:r>
              <w:rPr>
                <w:rFonts w:ascii="Comic Sans MS" w:hAnsi="Comic Sans MS"/>
              </w:rPr>
              <w:t xml:space="preserve"> </w:t>
            </w:r>
            <w:r w:rsidRPr="00F65991">
              <w:rPr>
                <w:rFonts w:ascii="Comic Sans MS" w:hAnsi="Comic Sans MS"/>
              </w:rPr>
              <w:t xml:space="preserve">classes, groups and individuals and target where support is needed. </w:t>
            </w:r>
          </w:p>
          <w:p w14:paraId="1028B315" w14:textId="77777777" w:rsidR="00AC40BA" w:rsidRDefault="00AC40BA" w:rsidP="00F65991">
            <w:pPr>
              <w:spacing w:after="0"/>
              <w:rPr>
                <w:rFonts w:ascii="Comic Sans MS" w:hAnsi="Comic Sans MS"/>
                <w:b/>
                <w:bCs/>
                <w:i/>
                <w:iCs/>
                <w:u w:val="single"/>
              </w:rPr>
            </w:pPr>
            <w:r>
              <w:rPr>
                <w:rFonts w:ascii="Comic Sans MS" w:hAnsi="Comic Sans MS"/>
                <w:b/>
                <w:bCs/>
                <w:i/>
                <w:iCs/>
                <w:u w:val="single"/>
              </w:rPr>
              <w:t>Achieving these Objectives</w:t>
            </w:r>
          </w:p>
          <w:p w14:paraId="14383111" w14:textId="7C679627" w:rsidR="00AC40BA" w:rsidRPr="008D1AC0" w:rsidRDefault="00AC40BA" w:rsidP="003170C2">
            <w:pPr>
              <w:pStyle w:val="ListParagraph"/>
              <w:numPr>
                <w:ilvl w:val="0"/>
                <w:numId w:val="21"/>
              </w:numPr>
              <w:spacing w:line="240" w:lineRule="auto"/>
              <w:rPr>
                <w:rFonts w:ascii="Comic Sans MS" w:hAnsi="Comic Sans MS"/>
              </w:rPr>
            </w:pPr>
            <w:r w:rsidRPr="008D1AC0">
              <w:rPr>
                <w:rFonts w:ascii="Comic Sans MS" w:hAnsi="Comic Sans MS"/>
              </w:rPr>
              <w:t>Ensur</w:t>
            </w:r>
            <w:r w:rsidR="003170C2" w:rsidRPr="008D1AC0">
              <w:rPr>
                <w:rFonts w:ascii="Comic Sans MS" w:hAnsi="Comic Sans MS"/>
              </w:rPr>
              <w:t>e</w:t>
            </w:r>
            <w:r w:rsidRPr="008D1AC0">
              <w:rPr>
                <w:rFonts w:ascii="Comic Sans MS" w:hAnsi="Comic Sans MS"/>
              </w:rPr>
              <w:t xml:space="preserve"> that all children have access to wave 1</w:t>
            </w:r>
            <w:r w:rsidR="003170C2" w:rsidRPr="008D1AC0">
              <w:rPr>
                <w:rFonts w:ascii="Comic Sans MS" w:hAnsi="Comic Sans MS"/>
              </w:rPr>
              <w:t>, high</w:t>
            </w:r>
            <w:r w:rsidRPr="008D1AC0">
              <w:rPr>
                <w:rFonts w:ascii="Comic Sans MS" w:hAnsi="Comic Sans MS"/>
              </w:rPr>
              <w:t xml:space="preserve"> </w:t>
            </w:r>
            <w:r w:rsidR="003170C2" w:rsidRPr="008D1AC0">
              <w:rPr>
                <w:rFonts w:ascii="Comic Sans MS" w:hAnsi="Comic Sans MS"/>
              </w:rPr>
              <w:t xml:space="preserve">quality </w:t>
            </w:r>
            <w:r w:rsidRPr="008D1AC0">
              <w:rPr>
                <w:rFonts w:ascii="Comic Sans MS" w:hAnsi="Comic Sans MS"/>
              </w:rPr>
              <w:t xml:space="preserve">teaching. </w:t>
            </w:r>
          </w:p>
          <w:p w14:paraId="4ABF2694" w14:textId="017F2D8E" w:rsidR="00AC40BA" w:rsidRPr="008D1AC0" w:rsidRDefault="00AC40BA" w:rsidP="003170C2">
            <w:pPr>
              <w:pStyle w:val="ListParagraph"/>
              <w:numPr>
                <w:ilvl w:val="0"/>
                <w:numId w:val="21"/>
              </w:numPr>
              <w:spacing w:line="240" w:lineRule="auto"/>
              <w:rPr>
                <w:rFonts w:ascii="Comic Sans MS" w:hAnsi="Comic Sans MS"/>
              </w:rPr>
            </w:pPr>
            <w:r w:rsidRPr="008D1AC0">
              <w:rPr>
                <w:rFonts w:ascii="Comic Sans MS" w:hAnsi="Comic Sans MS"/>
              </w:rPr>
              <w:t>Target</w:t>
            </w:r>
            <w:r w:rsidR="003170C2" w:rsidRPr="008D1AC0">
              <w:rPr>
                <w:rFonts w:ascii="Comic Sans MS" w:hAnsi="Comic Sans MS"/>
              </w:rPr>
              <w:t>ed</w:t>
            </w:r>
            <w:r w:rsidRPr="008D1AC0">
              <w:rPr>
                <w:rFonts w:ascii="Comic Sans MS" w:hAnsi="Comic Sans MS"/>
              </w:rPr>
              <w:t xml:space="preserve"> intervention </w:t>
            </w:r>
            <w:r w:rsidR="003170C2" w:rsidRPr="008D1AC0">
              <w:rPr>
                <w:rFonts w:ascii="Comic Sans MS" w:hAnsi="Comic Sans MS"/>
              </w:rPr>
              <w:t xml:space="preserve">will enhance progress </w:t>
            </w:r>
            <w:r w:rsidRPr="008D1AC0">
              <w:rPr>
                <w:rFonts w:ascii="Comic Sans MS" w:hAnsi="Comic Sans MS"/>
              </w:rPr>
              <w:t xml:space="preserve">for </w:t>
            </w:r>
            <w:r w:rsidR="003170C2" w:rsidRPr="008D1AC0">
              <w:rPr>
                <w:rFonts w:ascii="Comic Sans MS" w:hAnsi="Comic Sans MS"/>
              </w:rPr>
              <w:t xml:space="preserve">focus </w:t>
            </w:r>
            <w:r w:rsidRPr="008D1AC0">
              <w:rPr>
                <w:rFonts w:ascii="Comic Sans MS" w:hAnsi="Comic Sans MS"/>
              </w:rPr>
              <w:t>children.</w:t>
            </w:r>
          </w:p>
          <w:p w14:paraId="2237C798" w14:textId="78C22D68" w:rsidR="00AC40BA" w:rsidRPr="008D1AC0" w:rsidRDefault="00AC40BA" w:rsidP="003170C2">
            <w:pPr>
              <w:pStyle w:val="ListParagraph"/>
              <w:numPr>
                <w:ilvl w:val="0"/>
                <w:numId w:val="21"/>
              </w:numPr>
              <w:spacing w:line="240" w:lineRule="auto"/>
              <w:rPr>
                <w:rFonts w:ascii="Comic Sans MS" w:hAnsi="Comic Sans MS"/>
              </w:rPr>
            </w:pPr>
            <w:r w:rsidRPr="008D1AC0">
              <w:rPr>
                <w:rFonts w:ascii="Comic Sans MS" w:hAnsi="Comic Sans MS"/>
              </w:rPr>
              <w:t>Use TA’s effectively in classes</w:t>
            </w:r>
            <w:r w:rsidR="003170C2" w:rsidRPr="008D1AC0">
              <w:rPr>
                <w:rFonts w:ascii="Comic Sans MS" w:hAnsi="Comic Sans MS"/>
              </w:rPr>
              <w:t>/</w:t>
            </w:r>
            <w:r w:rsidRPr="008D1AC0">
              <w:rPr>
                <w:rFonts w:ascii="Comic Sans MS" w:hAnsi="Comic Sans MS"/>
              </w:rPr>
              <w:t>year groups to impact on learning/misconceptions immediately</w:t>
            </w:r>
            <w:r w:rsidR="003170C2" w:rsidRPr="008D1AC0">
              <w:rPr>
                <w:rFonts w:ascii="Comic Sans MS" w:hAnsi="Comic Sans MS"/>
              </w:rPr>
              <w:t>;</w:t>
            </w:r>
            <w:r w:rsidRPr="008D1AC0">
              <w:rPr>
                <w:rFonts w:ascii="Comic Sans MS" w:hAnsi="Comic Sans MS"/>
              </w:rPr>
              <w:t xml:space="preserve"> so </w:t>
            </w:r>
            <w:r w:rsidR="003170C2" w:rsidRPr="008D1AC0">
              <w:rPr>
                <w:rFonts w:ascii="Comic Sans MS" w:hAnsi="Comic Sans MS"/>
              </w:rPr>
              <w:t xml:space="preserve">that the </w:t>
            </w:r>
            <w:r w:rsidRPr="008D1AC0">
              <w:rPr>
                <w:rFonts w:ascii="Comic Sans MS" w:hAnsi="Comic Sans MS"/>
              </w:rPr>
              <w:t>greatest impact can be made.</w:t>
            </w:r>
          </w:p>
          <w:p w14:paraId="50F0E52A" w14:textId="77777777" w:rsidR="00AC40BA" w:rsidRPr="008D1AC0" w:rsidRDefault="00AC40BA" w:rsidP="003170C2">
            <w:pPr>
              <w:pStyle w:val="ListParagraph"/>
              <w:numPr>
                <w:ilvl w:val="0"/>
                <w:numId w:val="21"/>
              </w:numPr>
              <w:spacing w:line="240" w:lineRule="auto"/>
              <w:rPr>
                <w:rFonts w:ascii="Comic Sans MS" w:hAnsi="Comic Sans MS"/>
              </w:rPr>
            </w:pPr>
            <w:r w:rsidRPr="008D1AC0">
              <w:rPr>
                <w:rFonts w:ascii="Comic Sans MS" w:hAnsi="Comic Sans MS"/>
              </w:rPr>
              <w:t>1:1 and small group support when necessary</w:t>
            </w:r>
          </w:p>
          <w:p w14:paraId="44945905" w14:textId="6E0591E2" w:rsidR="00AC40BA" w:rsidRDefault="00AC40BA" w:rsidP="003170C2">
            <w:pPr>
              <w:pStyle w:val="ListParagraph"/>
              <w:numPr>
                <w:ilvl w:val="0"/>
                <w:numId w:val="21"/>
              </w:numPr>
              <w:spacing w:line="240" w:lineRule="auto"/>
              <w:rPr>
                <w:rFonts w:ascii="Comic Sans MS" w:hAnsi="Comic Sans MS"/>
              </w:rPr>
            </w:pPr>
            <w:r>
              <w:rPr>
                <w:rFonts w:ascii="Comic Sans MS" w:hAnsi="Comic Sans MS"/>
              </w:rPr>
              <w:t xml:space="preserve">Speech and </w:t>
            </w:r>
            <w:r w:rsidR="003170C2">
              <w:rPr>
                <w:rFonts w:ascii="Comic Sans MS" w:hAnsi="Comic Sans MS"/>
              </w:rPr>
              <w:t>l</w:t>
            </w:r>
            <w:r>
              <w:rPr>
                <w:rFonts w:ascii="Comic Sans MS" w:hAnsi="Comic Sans MS"/>
              </w:rPr>
              <w:t>anguage intervention, assessment and monitoring from specialists and TA’s in school.</w:t>
            </w:r>
          </w:p>
          <w:p w14:paraId="0A27E9B7" w14:textId="407C4B6E" w:rsidR="00AC40BA" w:rsidRPr="008D1AC0" w:rsidRDefault="00AC40BA" w:rsidP="003170C2">
            <w:pPr>
              <w:pStyle w:val="ListParagraph"/>
              <w:numPr>
                <w:ilvl w:val="0"/>
                <w:numId w:val="21"/>
              </w:numPr>
              <w:spacing w:line="240" w:lineRule="auto"/>
              <w:rPr>
                <w:rFonts w:ascii="Comic Sans MS" w:hAnsi="Comic Sans MS"/>
              </w:rPr>
            </w:pPr>
            <w:r w:rsidRPr="008D1AC0">
              <w:rPr>
                <w:rFonts w:ascii="Comic Sans MS" w:hAnsi="Comic Sans MS"/>
              </w:rPr>
              <w:t xml:space="preserve">Resources </w:t>
            </w:r>
            <w:r w:rsidR="003170C2" w:rsidRPr="008D1AC0">
              <w:rPr>
                <w:rFonts w:ascii="Comic Sans MS" w:hAnsi="Comic Sans MS"/>
              </w:rPr>
              <w:t xml:space="preserve">will </w:t>
            </w:r>
            <w:r w:rsidRPr="008D1AC0">
              <w:rPr>
                <w:rFonts w:ascii="Comic Sans MS" w:hAnsi="Comic Sans MS"/>
              </w:rPr>
              <w:t xml:space="preserve">enhance experiences, learning </w:t>
            </w:r>
            <w:r w:rsidR="003170C2" w:rsidRPr="008D1AC0">
              <w:rPr>
                <w:rFonts w:ascii="Comic Sans MS" w:hAnsi="Comic Sans MS"/>
              </w:rPr>
              <w:t xml:space="preserve">to </w:t>
            </w:r>
            <w:r w:rsidRPr="008D1AC0">
              <w:rPr>
                <w:rFonts w:ascii="Comic Sans MS" w:hAnsi="Comic Sans MS"/>
              </w:rPr>
              <w:t>narrow the gap</w:t>
            </w:r>
            <w:r w:rsidR="003170C2" w:rsidRPr="008D1AC0">
              <w:rPr>
                <w:rFonts w:ascii="Comic Sans MS" w:hAnsi="Comic Sans MS"/>
              </w:rPr>
              <w:t>,</w:t>
            </w:r>
            <w:r w:rsidRPr="008D1AC0">
              <w:rPr>
                <w:rFonts w:ascii="Comic Sans MS" w:hAnsi="Comic Sans MS"/>
              </w:rPr>
              <w:t xml:space="preserve"> to ensure all children (including the disadvantaged) make accelerated progress. </w:t>
            </w:r>
          </w:p>
          <w:p w14:paraId="383DBD3D" w14:textId="4B2B2BF4" w:rsidR="00AC40BA" w:rsidRDefault="00AC40BA" w:rsidP="003170C2">
            <w:pPr>
              <w:pStyle w:val="ListParagraph"/>
              <w:numPr>
                <w:ilvl w:val="0"/>
                <w:numId w:val="21"/>
              </w:numPr>
              <w:spacing w:line="240" w:lineRule="auto"/>
              <w:rPr>
                <w:rFonts w:ascii="Comic Sans MS" w:hAnsi="Comic Sans MS"/>
              </w:rPr>
            </w:pPr>
            <w:r>
              <w:rPr>
                <w:rFonts w:ascii="Comic Sans MS" w:hAnsi="Comic Sans MS"/>
              </w:rPr>
              <w:t>Clear and planned transitions for children entering Early Years and moving into Reception</w:t>
            </w:r>
            <w:r w:rsidR="003170C2">
              <w:rPr>
                <w:rFonts w:ascii="Comic Sans MS" w:hAnsi="Comic Sans MS"/>
              </w:rPr>
              <w:t xml:space="preserve"> classes</w:t>
            </w:r>
            <w:r>
              <w:rPr>
                <w:rFonts w:ascii="Comic Sans MS" w:hAnsi="Comic Sans MS"/>
              </w:rPr>
              <w:t xml:space="preserve">, to enable children to start their new year confidently. </w:t>
            </w:r>
          </w:p>
          <w:p w14:paraId="499DCEED" w14:textId="77777777" w:rsidR="003170C2" w:rsidRDefault="00AC40BA" w:rsidP="003170C2">
            <w:pPr>
              <w:pStyle w:val="ListParagraph"/>
              <w:numPr>
                <w:ilvl w:val="0"/>
                <w:numId w:val="21"/>
              </w:numPr>
              <w:spacing w:line="240" w:lineRule="auto"/>
              <w:rPr>
                <w:rFonts w:ascii="Comic Sans MS" w:hAnsi="Comic Sans MS"/>
              </w:rPr>
            </w:pPr>
            <w:r>
              <w:rPr>
                <w:rFonts w:ascii="Comic Sans MS" w:hAnsi="Comic Sans MS"/>
              </w:rPr>
              <w:t xml:space="preserve">Subsidise residentials, school visits and some visitors, ensuring all pupils have </w:t>
            </w:r>
          </w:p>
          <w:p w14:paraId="3391A9FF" w14:textId="4618318A" w:rsidR="00AC40BA" w:rsidRDefault="00AC40BA" w:rsidP="003170C2">
            <w:pPr>
              <w:pStyle w:val="ListParagraph"/>
              <w:numPr>
                <w:ilvl w:val="0"/>
                <w:numId w:val="0"/>
              </w:numPr>
              <w:spacing w:line="240" w:lineRule="auto"/>
              <w:ind w:left="720"/>
              <w:rPr>
                <w:rFonts w:ascii="Comic Sans MS" w:hAnsi="Comic Sans MS"/>
              </w:rPr>
            </w:pPr>
            <w:r>
              <w:rPr>
                <w:rFonts w:ascii="Comic Sans MS" w:hAnsi="Comic Sans MS"/>
              </w:rPr>
              <w:t>first-hand experiences</w:t>
            </w:r>
            <w:r w:rsidR="003170C2">
              <w:rPr>
                <w:rFonts w:ascii="Comic Sans MS" w:hAnsi="Comic Sans MS"/>
              </w:rPr>
              <w:t>,</w:t>
            </w:r>
            <w:r>
              <w:rPr>
                <w:rFonts w:ascii="Comic Sans MS" w:hAnsi="Comic Sans MS"/>
              </w:rPr>
              <w:t xml:space="preserve"> to apply to their learning in the classroom. </w:t>
            </w:r>
          </w:p>
          <w:p w14:paraId="7633777F" w14:textId="77777777" w:rsidR="00AC40BA" w:rsidRDefault="00AC40BA" w:rsidP="003170C2">
            <w:pPr>
              <w:pStyle w:val="ListParagraph"/>
              <w:numPr>
                <w:ilvl w:val="0"/>
                <w:numId w:val="21"/>
              </w:numPr>
              <w:spacing w:line="240" w:lineRule="auto"/>
              <w:rPr>
                <w:rFonts w:ascii="Comic Sans MS" w:hAnsi="Comic Sans MS"/>
              </w:rPr>
            </w:pPr>
            <w:r>
              <w:rPr>
                <w:rFonts w:ascii="Comic Sans MS" w:hAnsi="Comic Sans MS"/>
              </w:rPr>
              <w:t>Support the funding of specialist learning software (Doodle Maths, TT Rockstars, Reading Plus, Spelling Shed etc)</w:t>
            </w:r>
          </w:p>
          <w:p w14:paraId="2F7C3780" w14:textId="3CE5868C" w:rsidR="00AC40BA" w:rsidRDefault="00AC40BA" w:rsidP="003170C2">
            <w:pPr>
              <w:pStyle w:val="ListParagraph"/>
              <w:numPr>
                <w:ilvl w:val="0"/>
                <w:numId w:val="21"/>
              </w:numPr>
              <w:spacing w:line="240" w:lineRule="auto"/>
              <w:rPr>
                <w:rFonts w:ascii="Comic Sans MS" w:hAnsi="Comic Sans MS"/>
              </w:rPr>
            </w:pPr>
            <w:r>
              <w:rPr>
                <w:rFonts w:ascii="Comic Sans MS" w:hAnsi="Comic Sans MS"/>
              </w:rPr>
              <w:t xml:space="preserve">Pay for children to learn </w:t>
            </w:r>
            <w:r w:rsidR="00D418A9">
              <w:rPr>
                <w:rFonts w:ascii="Comic Sans MS" w:hAnsi="Comic Sans MS"/>
              </w:rPr>
              <w:t>to play a musical instrument</w:t>
            </w:r>
            <w:r>
              <w:rPr>
                <w:rFonts w:ascii="Comic Sans MS" w:hAnsi="Comic Sans MS"/>
              </w:rPr>
              <w:t xml:space="preserve"> and </w:t>
            </w:r>
            <w:r w:rsidRPr="008D1AC0">
              <w:rPr>
                <w:rFonts w:ascii="Comic Sans MS" w:hAnsi="Comic Sans MS"/>
              </w:rPr>
              <w:t xml:space="preserve">to learn </w:t>
            </w:r>
            <w:r w:rsidR="003170C2" w:rsidRPr="008D1AC0">
              <w:rPr>
                <w:rFonts w:ascii="Comic Sans MS" w:hAnsi="Comic Sans MS"/>
              </w:rPr>
              <w:t>how to play</w:t>
            </w:r>
            <w:r w:rsidR="003170C2">
              <w:rPr>
                <w:rFonts w:ascii="Comic Sans MS" w:hAnsi="Comic Sans MS"/>
              </w:rPr>
              <w:t xml:space="preserve"> </w:t>
            </w:r>
            <w:r>
              <w:rPr>
                <w:rFonts w:ascii="Comic Sans MS" w:hAnsi="Comic Sans MS"/>
              </w:rPr>
              <w:t xml:space="preserve">chess. </w:t>
            </w:r>
          </w:p>
          <w:p w14:paraId="4B6A06C9" w14:textId="0CEA511F" w:rsidR="00AC40BA" w:rsidRDefault="00AC40BA" w:rsidP="003170C2">
            <w:pPr>
              <w:pStyle w:val="ListParagraph"/>
              <w:numPr>
                <w:ilvl w:val="0"/>
                <w:numId w:val="21"/>
              </w:numPr>
              <w:spacing w:line="240" w:lineRule="auto"/>
              <w:rPr>
                <w:rFonts w:ascii="Comic Sans MS" w:hAnsi="Comic Sans MS"/>
              </w:rPr>
            </w:pPr>
            <w:r>
              <w:rPr>
                <w:rFonts w:ascii="Comic Sans MS" w:hAnsi="Comic Sans MS"/>
              </w:rPr>
              <w:t>The F</w:t>
            </w:r>
            <w:r w:rsidR="00D418A9">
              <w:rPr>
                <w:rFonts w:ascii="Comic Sans MS" w:hAnsi="Comic Sans MS"/>
              </w:rPr>
              <w:t xml:space="preserve">amily </w:t>
            </w:r>
            <w:r>
              <w:rPr>
                <w:rFonts w:ascii="Comic Sans MS" w:hAnsi="Comic Sans MS"/>
              </w:rPr>
              <w:t>a</w:t>
            </w:r>
            <w:r w:rsidR="00D418A9">
              <w:rPr>
                <w:rFonts w:ascii="Comic Sans MS" w:hAnsi="Comic Sans MS"/>
              </w:rPr>
              <w:t xml:space="preserve">nd </w:t>
            </w:r>
            <w:r>
              <w:rPr>
                <w:rFonts w:ascii="Comic Sans MS" w:hAnsi="Comic Sans MS"/>
              </w:rPr>
              <w:t>C</w:t>
            </w:r>
            <w:r w:rsidR="00D418A9">
              <w:rPr>
                <w:rFonts w:ascii="Comic Sans MS" w:hAnsi="Comic Sans MS"/>
              </w:rPr>
              <w:t xml:space="preserve">hildren’s </w:t>
            </w:r>
            <w:r>
              <w:rPr>
                <w:rFonts w:ascii="Comic Sans MS" w:hAnsi="Comic Sans MS"/>
              </w:rPr>
              <w:t>S</w:t>
            </w:r>
            <w:r w:rsidR="00D418A9">
              <w:rPr>
                <w:rFonts w:ascii="Comic Sans MS" w:hAnsi="Comic Sans MS"/>
              </w:rPr>
              <w:t xml:space="preserve">upport </w:t>
            </w:r>
            <w:r w:rsidR="003170C2">
              <w:rPr>
                <w:rFonts w:ascii="Comic Sans MS" w:hAnsi="Comic Sans MS"/>
              </w:rPr>
              <w:t>T</w:t>
            </w:r>
            <w:r>
              <w:rPr>
                <w:rFonts w:ascii="Comic Sans MS" w:hAnsi="Comic Sans MS"/>
              </w:rPr>
              <w:t>eam, work with</w:t>
            </w:r>
            <w:r w:rsidR="003170C2">
              <w:rPr>
                <w:rFonts w:ascii="Comic Sans MS" w:hAnsi="Comic Sans MS"/>
              </w:rPr>
              <w:t>,</w:t>
            </w:r>
            <w:r>
              <w:rPr>
                <w:rFonts w:ascii="Comic Sans MS" w:hAnsi="Comic Sans MS"/>
              </w:rPr>
              <w:t xml:space="preserve"> monitor and support all children and families eg attendanc</w:t>
            </w:r>
            <w:r w:rsidRPr="00AE141D">
              <w:rPr>
                <w:rFonts w:ascii="Comic Sans MS" w:hAnsi="Comic Sans MS"/>
              </w:rPr>
              <w:t>e, cluster, housing</w:t>
            </w:r>
            <w:r>
              <w:rPr>
                <w:rFonts w:ascii="Comic Sans MS" w:hAnsi="Comic Sans MS"/>
              </w:rPr>
              <w:t>, bereavement.</w:t>
            </w:r>
          </w:p>
        </w:tc>
      </w:tr>
    </w:tbl>
    <w:p w14:paraId="52186E27" w14:textId="77777777" w:rsidR="00AC40BA" w:rsidRDefault="00AC40BA" w:rsidP="003170C2">
      <w:pPr>
        <w:pStyle w:val="Heading2"/>
        <w:spacing w:before="600" w:after="0"/>
        <w:rPr>
          <w:rFonts w:ascii="Comic Sans MS" w:hAnsi="Comic Sans MS"/>
        </w:rPr>
      </w:pPr>
      <w:r>
        <w:rPr>
          <w:rFonts w:ascii="Comic Sans MS" w:hAnsi="Comic Sans MS"/>
        </w:rPr>
        <w:lastRenderedPageBreak/>
        <w:t>Challenges</w:t>
      </w:r>
    </w:p>
    <w:p w14:paraId="0E46ADA1" w14:textId="77777777" w:rsidR="00AC40BA" w:rsidRDefault="00AC40BA" w:rsidP="003170C2">
      <w:pPr>
        <w:spacing w:after="120" w:line="240" w:lineRule="auto"/>
        <w:textAlignment w:val="baseline"/>
        <w:outlineLvl w:val="0"/>
        <w:rPr>
          <w:rFonts w:ascii="Comic Sans MS" w:hAnsi="Comic Sans MS"/>
        </w:rPr>
      </w:pPr>
      <w:r>
        <w:rPr>
          <w:rFonts w:ascii="Comic Sans MS" w:hAnsi="Comic Sans MS"/>
          <w:bCs/>
          <w:color w:val="auto"/>
        </w:rPr>
        <w:t>This details</w:t>
      </w:r>
      <w:r>
        <w:rPr>
          <w:rFonts w:ascii="Comic Sans MS" w:hAnsi="Comic Sans MS"/>
          <w:color w:val="auto"/>
        </w:rPr>
        <w:t xml:space="preserve"> the key</w:t>
      </w:r>
      <w:r>
        <w:rPr>
          <w:rFonts w:ascii="Comic Sans MS" w:hAnsi="Comic Sans MS"/>
          <w:bCs/>
          <w:color w:val="auto"/>
        </w:rPr>
        <w:t xml:space="preserve"> </w:t>
      </w:r>
      <w:r>
        <w:rPr>
          <w:rFonts w:ascii="Comic Sans MS" w:hAnsi="Comic Sans MS"/>
          <w:color w:val="auto"/>
        </w:rPr>
        <w:t xml:space="preserve">challenges to </w:t>
      </w:r>
      <w:r>
        <w:rPr>
          <w:rFonts w:ascii="Comic Sans MS" w:hAnsi="Comic Sans MS"/>
          <w:bCs/>
          <w:color w:val="auto"/>
        </w:rPr>
        <w:t>achievement that we have</w:t>
      </w:r>
      <w:r>
        <w:rPr>
          <w:rFonts w:ascii="Comic Sans MS" w:hAnsi="Comic Sans MS"/>
          <w:color w:val="auto"/>
        </w:rPr>
        <w:t xml:space="preserve"> identified among </w:t>
      </w:r>
      <w:r>
        <w:rPr>
          <w:rFonts w:ascii="Comic Sans MS" w:hAnsi="Comic Sans MS"/>
          <w:bCs/>
          <w:color w:val="auto"/>
        </w:rPr>
        <w:t>our</w:t>
      </w:r>
      <w:r>
        <w:rPr>
          <w:rFonts w:ascii="Comic Sans MS" w:hAnsi="Comic Sans MS"/>
          <w:color w:val="auto"/>
        </w:rPr>
        <w:t xml:space="preserve"> disadvantaged pupils.</w:t>
      </w:r>
    </w:p>
    <w:tbl>
      <w:tblPr>
        <w:tblW w:w="5381" w:type="pct"/>
        <w:tblInd w:w="-289" w:type="dxa"/>
        <w:tblCellMar>
          <w:left w:w="10" w:type="dxa"/>
          <w:right w:w="10" w:type="dxa"/>
        </w:tblCellMar>
        <w:tblLook w:val="04A0" w:firstRow="1" w:lastRow="0" w:firstColumn="1" w:lastColumn="0" w:noHBand="0" w:noVBand="1"/>
      </w:tblPr>
      <w:tblGrid>
        <w:gridCol w:w="1418"/>
        <w:gridCol w:w="8791"/>
      </w:tblGrid>
      <w:tr w:rsidR="00AC40BA" w:rsidRPr="005D17F8" w14:paraId="59D192D8" w14:textId="77777777" w:rsidTr="003170C2">
        <w:tc>
          <w:tcPr>
            <w:tcW w:w="1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87FBCB3" w14:textId="77777777" w:rsidR="00AC40BA" w:rsidRPr="005D17F8" w:rsidRDefault="00AC40BA">
            <w:pPr>
              <w:pStyle w:val="TableHeader"/>
              <w:jc w:val="left"/>
              <w:rPr>
                <w:rFonts w:ascii="Comic Sans MS" w:hAnsi="Comic Sans MS"/>
                <w:sz w:val="22"/>
                <w:szCs w:val="22"/>
              </w:rPr>
            </w:pPr>
            <w:r w:rsidRPr="005D17F8">
              <w:rPr>
                <w:rFonts w:ascii="Comic Sans MS" w:hAnsi="Comic Sans MS"/>
                <w:sz w:val="22"/>
                <w:szCs w:val="22"/>
              </w:rPr>
              <w:t>Challenge number</w:t>
            </w:r>
          </w:p>
        </w:tc>
        <w:tc>
          <w:tcPr>
            <w:tcW w:w="87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776F63E" w14:textId="77777777" w:rsidR="00AC40BA" w:rsidRPr="005D17F8" w:rsidRDefault="00AC40BA">
            <w:pPr>
              <w:pStyle w:val="TableHeader"/>
              <w:jc w:val="left"/>
              <w:rPr>
                <w:rFonts w:ascii="Comic Sans MS" w:hAnsi="Comic Sans MS"/>
                <w:sz w:val="22"/>
                <w:szCs w:val="22"/>
              </w:rPr>
            </w:pPr>
            <w:r w:rsidRPr="005D17F8">
              <w:rPr>
                <w:rFonts w:ascii="Comic Sans MS" w:hAnsi="Comic Sans MS"/>
                <w:sz w:val="22"/>
                <w:szCs w:val="22"/>
              </w:rPr>
              <w:t xml:space="preserve">Detail of challenge </w:t>
            </w:r>
          </w:p>
        </w:tc>
      </w:tr>
      <w:tr w:rsidR="00AC40BA" w:rsidRPr="005D17F8" w14:paraId="69595C06" w14:textId="77777777" w:rsidTr="003170C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B5F01" w14:textId="77777777" w:rsidR="00AC40BA" w:rsidRPr="005D17F8" w:rsidRDefault="00AC40BA">
            <w:pPr>
              <w:pStyle w:val="TableRow"/>
              <w:rPr>
                <w:rFonts w:ascii="Comic Sans MS" w:hAnsi="Comic Sans MS"/>
                <w:sz w:val="22"/>
                <w:szCs w:val="22"/>
              </w:rPr>
            </w:pPr>
            <w:r w:rsidRPr="005D17F8">
              <w:rPr>
                <w:rFonts w:ascii="Comic Sans MS" w:hAnsi="Comic Sans MS"/>
                <w:sz w:val="22"/>
                <w:szCs w:val="22"/>
              </w:rPr>
              <w:t>1</w:t>
            </w:r>
          </w:p>
        </w:tc>
        <w:tc>
          <w:tcPr>
            <w:tcW w:w="8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890D6" w14:textId="7F3F5EE8" w:rsidR="00AC40BA" w:rsidRPr="005D17F8" w:rsidRDefault="00AC40BA">
            <w:pPr>
              <w:pStyle w:val="TableRowCentered"/>
              <w:jc w:val="left"/>
              <w:rPr>
                <w:rFonts w:ascii="Comic Sans MS" w:hAnsi="Comic Sans MS"/>
                <w:sz w:val="22"/>
                <w:szCs w:val="22"/>
              </w:rPr>
            </w:pPr>
            <w:r w:rsidRPr="005D17F8">
              <w:rPr>
                <w:rFonts w:ascii="Comic Sans MS" w:hAnsi="Comic Sans MS"/>
                <w:sz w:val="22"/>
                <w:szCs w:val="22"/>
              </w:rPr>
              <w:t>Poor speech, language</w:t>
            </w:r>
            <w:r w:rsidR="003170C2" w:rsidRPr="005D17F8">
              <w:rPr>
                <w:rFonts w:ascii="Comic Sans MS" w:hAnsi="Comic Sans MS"/>
                <w:sz w:val="22"/>
                <w:szCs w:val="22"/>
              </w:rPr>
              <w:t>,</w:t>
            </w:r>
            <w:r w:rsidRPr="005D17F8">
              <w:rPr>
                <w:rFonts w:ascii="Comic Sans MS" w:hAnsi="Comic Sans MS"/>
                <w:sz w:val="22"/>
                <w:szCs w:val="22"/>
              </w:rPr>
              <w:t xml:space="preserve"> and communication skills from FS through to KS2. </w:t>
            </w:r>
            <w:r w:rsidR="00D418A9" w:rsidRPr="005D17F8">
              <w:rPr>
                <w:rFonts w:ascii="Comic Sans MS" w:hAnsi="Comic Sans MS"/>
                <w:sz w:val="22"/>
                <w:szCs w:val="22"/>
              </w:rPr>
              <w:t xml:space="preserve">Includes speech and language difficulties and lack of exposure to a range of vocabulary. </w:t>
            </w:r>
          </w:p>
        </w:tc>
      </w:tr>
      <w:tr w:rsidR="00AC40BA" w:rsidRPr="005D17F8" w14:paraId="475A754F" w14:textId="77777777" w:rsidTr="003170C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C3CCE" w14:textId="77777777" w:rsidR="00AC40BA" w:rsidRPr="005D17F8" w:rsidRDefault="00AC40BA">
            <w:pPr>
              <w:pStyle w:val="TableRow"/>
              <w:rPr>
                <w:rFonts w:ascii="Comic Sans MS" w:hAnsi="Comic Sans MS"/>
                <w:sz w:val="22"/>
                <w:szCs w:val="22"/>
              </w:rPr>
            </w:pPr>
            <w:r w:rsidRPr="005D17F8">
              <w:rPr>
                <w:rFonts w:ascii="Comic Sans MS" w:hAnsi="Comic Sans MS"/>
                <w:sz w:val="22"/>
                <w:szCs w:val="22"/>
              </w:rPr>
              <w:t>2</w:t>
            </w:r>
          </w:p>
        </w:tc>
        <w:tc>
          <w:tcPr>
            <w:tcW w:w="8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57085" w14:textId="192BDFDC" w:rsidR="00AC40BA" w:rsidRPr="008D1AC0" w:rsidRDefault="00D418A9">
            <w:pPr>
              <w:pStyle w:val="TableRowCentered"/>
              <w:jc w:val="left"/>
              <w:rPr>
                <w:rFonts w:ascii="Comic Sans MS" w:hAnsi="Comic Sans MS"/>
                <w:sz w:val="22"/>
                <w:szCs w:val="22"/>
              </w:rPr>
            </w:pPr>
            <w:r w:rsidRPr="008D1AC0">
              <w:rPr>
                <w:rFonts w:ascii="Comic Sans MS" w:hAnsi="Comic Sans MS"/>
                <w:sz w:val="22"/>
                <w:szCs w:val="22"/>
              </w:rPr>
              <w:t>On average our vulnerable/disadvantaged children make slower progress and a</w:t>
            </w:r>
            <w:r w:rsidR="00AC40BA" w:rsidRPr="008D1AC0">
              <w:rPr>
                <w:rFonts w:ascii="Comic Sans MS" w:hAnsi="Comic Sans MS"/>
                <w:sz w:val="22"/>
                <w:szCs w:val="22"/>
              </w:rPr>
              <w:t>ttainment is low</w:t>
            </w:r>
            <w:r w:rsidRPr="008D1AC0">
              <w:rPr>
                <w:rFonts w:ascii="Comic Sans MS" w:hAnsi="Comic Sans MS"/>
                <w:sz w:val="22"/>
                <w:szCs w:val="22"/>
              </w:rPr>
              <w:t>er</w:t>
            </w:r>
            <w:r w:rsidR="00AC40BA" w:rsidRPr="008D1AC0">
              <w:rPr>
                <w:rFonts w:ascii="Comic Sans MS" w:hAnsi="Comic Sans MS"/>
                <w:sz w:val="22"/>
                <w:szCs w:val="22"/>
              </w:rPr>
              <w:t xml:space="preserve"> in </w:t>
            </w:r>
            <w:r w:rsidRPr="008D1AC0">
              <w:rPr>
                <w:rFonts w:ascii="Comic Sans MS" w:hAnsi="Comic Sans MS"/>
                <w:sz w:val="22"/>
                <w:szCs w:val="22"/>
              </w:rPr>
              <w:t xml:space="preserve">reading, writing and maths </w:t>
            </w:r>
            <w:r w:rsidR="00AC40BA" w:rsidRPr="008D1AC0">
              <w:rPr>
                <w:rFonts w:ascii="Comic Sans MS" w:hAnsi="Comic Sans MS"/>
                <w:sz w:val="22"/>
                <w:szCs w:val="22"/>
              </w:rPr>
              <w:t>from Nursery-Y6. During lockdown engagement of home learning was poor for some children</w:t>
            </w:r>
            <w:r w:rsidRPr="008D1AC0">
              <w:rPr>
                <w:rFonts w:ascii="Comic Sans MS" w:hAnsi="Comic Sans MS"/>
                <w:sz w:val="22"/>
                <w:szCs w:val="22"/>
              </w:rPr>
              <w:t xml:space="preserve"> (a high percentage of these children are our </w:t>
            </w:r>
            <w:r w:rsidR="00717963" w:rsidRPr="008D1AC0">
              <w:rPr>
                <w:rFonts w:ascii="Comic Sans MS" w:hAnsi="Comic Sans MS"/>
                <w:sz w:val="22"/>
                <w:szCs w:val="22"/>
              </w:rPr>
              <w:t xml:space="preserve">vulnerable/disadvantaged) </w:t>
            </w:r>
            <w:r w:rsidR="003170C2" w:rsidRPr="008D1AC0">
              <w:rPr>
                <w:rFonts w:ascii="Comic Sans MS" w:hAnsi="Comic Sans MS"/>
                <w:sz w:val="22"/>
                <w:szCs w:val="22"/>
              </w:rPr>
              <w:t xml:space="preserve">and </w:t>
            </w:r>
            <w:r w:rsidR="00717963" w:rsidRPr="008D1AC0">
              <w:rPr>
                <w:rFonts w:ascii="Comic Sans MS" w:hAnsi="Comic Sans MS"/>
                <w:sz w:val="22"/>
                <w:szCs w:val="22"/>
              </w:rPr>
              <w:t xml:space="preserve">this has widened the attainment gap. </w:t>
            </w:r>
            <w:r w:rsidR="00AC40BA" w:rsidRPr="008D1AC0">
              <w:rPr>
                <w:rFonts w:ascii="Comic Sans MS" w:hAnsi="Comic Sans MS"/>
                <w:sz w:val="22"/>
                <w:szCs w:val="22"/>
              </w:rPr>
              <w:t xml:space="preserve"> </w:t>
            </w:r>
          </w:p>
        </w:tc>
      </w:tr>
      <w:tr w:rsidR="00AC40BA" w:rsidRPr="005D17F8" w14:paraId="5474ECC0" w14:textId="77777777" w:rsidTr="003170C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32D1D" w14:textId="77777777" w:rsidR="00AC40BA" w:rsidRPr="005D17F8" w:rsidRDefault="00AC40BA">
            <w:pPr>
              <w:pStyle w:val="TableRow"/>
              <w:rPr>
                <w:rFonts w:ascii="Comic Sans MS" w:hAnsi="Comic Sans MS"/>
                <w:sz w:val="22"/>
                <w:szCs w:val="22"/>
              </w:rPr>
            </w:pPr>
            <w:r w:rsidRPr="005D17F8">
              <w:rPr>
                <w:rFonts w:ascii="Comic Sans MS" w:hAnsi="Comic Sans MS"/>
                <w:sz w:val="22"/>
                <w:szCs w:val="22"/>
              </w:rPr>
              <w:t>3</w:t>
            </w:r>
          </w:p>
        </w:tc>
        <w:tc>
          <w:tcPr>
            <w:tcW w:w="8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6B470" w14:textId="4B5D089C" w:rsidR="00AC40BA" w:rsidRPr="008D1AC0" w:rsidRDefault="00717963">
            <w:pPr>
              <w:pStyle w:val="TableRowCentered"/>
              <w:jc w:val="left"/>
              <w:rPr>
                <w:rFonts w:ascii="Comic Sans MS" w:hAnsi="Comic Sans MS"/>
                <w:sz w:val="22"/>
                <w:szCs w:val="22"/>
              </w:rPr>
            </w:pPr>
            <w:r w:rsidRPr="008D1AC0">
              <w:rPr>
                <w:rFonts w:ascii="Comic Sans MS" w:hAnsi="Comic Sans MS"/>
                <w:sz w:val="22"/>
                <w:szCs w:val="22"/>
              </w:rPr>
              <w:t>Maintaining high levels of a</w:t>
            </w:r>
            <w:r w:rsidR="00AC40BA" w:rsidRPr="008D1AC0">
              <w:rPr>
                <w:rFonts w:ascii="Comic Sans MS" w:hAnsi="Comic Sans MS"/>
                <w:sz w:val="22"/>
                <w:szCs w:val="22"/>
              </w:rPr>
              <w:t>ttendance and punctuality. COVID has impacted negatively on attendance</w:t>
            </w:r>
            <w:r w:rsidRPr="008D1AC0">
              <w:rPr>
                <w:rFonts w:ascii="Comic Sans MS" w:hAnsi="Comic Sans MS"/>
                <w:sz w:val="22"/>
                <w:szCs w:val="22"/>
              </w:rPr>
              <w:t xml:space="preserve"> and increased the percentage of persistent absentees (vast majority are</w:t>
            </w:r>
            <w:r w:rsidR="003170C2" w:rsidRPr="008D1AC0">
              <w:rPr>
                <w:rFonts w:ascii="Comic Sans MS" w:hAnsi="Comic Sans MS"/>
                <w:sz w:val="22"/>
                <w:szCs w:val="22"/>
              </w:rPr>
              <w:t xml:space="preserve"> </w:t>
            </w:r>
            <w:r w:rsidRPr="008D1AC0">
              <w:rPr>
                <w:rFonts w:ascii="Comic Sans MS" w:hAnsi="Comic Sans MS"/>
                <w:sz w:val="22"/>
                <w:szCs w:val="22"/>
              </w:rPr>
              <w:t>vulnerable/disadvantaged children)</w:t>
            </w:r>
            <w:r w:rsidR="00AC40BA" w:rsidRPr="008D1AC0">
              <w:rPr>
                <w:rFonts w:ascii="Comic Sans MS" w:hAnsi="Comic Sans MS"/>
                <w:sz w:val="22"/>
                <w:szCs w:val="22"/>
              </w:rPr>
              <w:t xml:space="preserve">. </w:t>
            </w:r>
          </w:p>
        </w:tc>
      </w:tr>
      <w:tr w:rsidR="00AC40BA" w:rsidRPr="005D17F8" w14:paraId="30490E7D" w14:textId="77777777" w:rsidTr="003170C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6734" w14:textId="77777777" w:rsidR="00AC40BA" w:rsidRPr="005D17F8" w:rsidRDefault="00AC40BA">
            <w:pPr>
              <w:pStyle w:val="TableRow"/>
              <w:rPr>
                <w:rFonts w:ascii="Comic Sans MS" w:hAnsi="Comic Sans MS"/>
                <w:sz w:val="22"/>
                <w:szCs w:val="22"/>
              </w:rPr>
            </w:pPr>
            <w:r w:rsidRPr="005D17F8">
              <w:rPr>
                <w:rFonts w:ascii="Comic Sans MS" w:hAnsi="Comic Sans MS"/>
                <w:sz w:val="22"/>
                <w:szCs w:val="22"/>
              </w:rPr>
              <w:t>4</w:t>
            </w:r>
          </w:p>
        </w:tc>
        <w:tc>
          <w:tcPr>
            <w:tcW w:w="8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0D7B" w14:textId="79BF68AA" w:rsidR="00AC40BA" w:rsidRPr="008D1AC0" w:rsidRDefault="00AC40BA">
            <w:pPr>
              <w:pStyle w:val="TableRowCentered"/>
              <w:jc w:val="left"/>
              <w:rPr>
                <w:rFonts w:ascii="Comic Sans MS" w:hAnsi="Comic Sans MS"/>
                <w:iCs/>
                <w:sz w:val="22"/>
                <w:szCs w:val="22"/>
              </w:rPr>
            </w:pPr>
            <w:r w:rsidRPr="008D1AC0">
              <w:rPr>
                <w:rFonts w:ascii="Comic Sans MS" w:hAnsi="Comic Sans MS"/>
                <w:iCs/>
                <w:sz w:val="22"/>
                <w:szCs w:val="22"/>
              </w:rPr>
              <w:t xml:space="preserve">Behaviour </w:t>
            </w:r>
            <w:r w:rsidR="003170C2" w:rsidRPr="008D1AC0">
              <w:rPr>
                <w:rFonts w:ascii="Comic Sans MS" w:hAnsi="Comic Sans MS"/>
                <w:iCs/>
                <w:sz w:val="22"/>
                <w:szCs w:val="22"/>
              </w:rPr>
              <w:t xml:space="preserve">issues are </w:t>
            </w:r>
            <w:r w:rsidRPr="008D1AC0">
              <w:rPr>
                <w:rFonts w:ascii="Comic Sans MS" w:hAnsi="Comic Sans MS"/>
                <w:iCs/>
                <w:sz w:val="22"/>
                <w:szCs w:val="22"/>
              </w:rPr>
              <w:t>linked to emotional needs and wellbeing.</w:t>
            </w:r>
            <w:r w:rsidR="00717963" w:rsidRPr="008D1AC0">
              <w:rPr>
                <w:rFonts w:ascii="Comic Sans MS" w:hAnsi="Comic Sans MS"/>
                <w:iCs/>
                <w:sz w:val="22"/>
                <w:szCs w:val="22"/>
              </w:rPr>
              <w:t xml:space="preserve"> COVID has increased the number of SEMH needs for all children</w:t>
            </w:r>
            <w:r w:rsidR="003170C2" w:rsidRPr="008D1AC0">
              <w:rPr>
                <w:rFonts w:ascii="Comic Sans MS" w:hAnsi="Comic Sans MS"/>
                <w:iCs/>
                <w:sz w:val="22"/>
                <w:szCs w:val="22"/>
              </w:rPr>
              <w:t>,</w:t>
            </w:r>
            <w:r w:rsidR="00717963" w:rsidRPr="008D1AC0">
              <w:rPr>
                <w:rFonts w:ascii="Comic Sans MS" w:hAnsi="Comic Sans MS"/>
                <w:iCs/>
                <w:sz w:val="22"/>
                <w:szCs w:val="22"/>
              </w:rPr>
              <w:t xml:space="preserve"> particularly our vulnerable/disadvantaged.</w:t>
            </w:r>
          </w:p>
        </w:tc>
      </w:tr>
      <w:tr w:rsidR="00AC40BA" w:rsidRPr="005D17F8" w14:paraId="14CF2673" w14:textId="77777777" w:rsidTr="003170C2">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D8CFA" w14:textId="77777777" w:rsidR="00AC40BA" w:rsidRPr="005D17F8" w:rsidRDefault="00AC40BA">
            <w:pPr>
              <w:pStyle w:val="TableRow"/>
              <w:rPr>
                <w:rFonts w:ascii="Comic Sans MS" w:hAnsi="Comic Sans MS"/>
                <w:sz w:val="22"/>
                <w:szCs w:val="22"/>
              </w:rPr>
            </w:pPr>
            <w:r w:rsidRPr="005D17F8">
              <w:rPr>
                <w:rFonts w:ascii="Comic Sans MS" w:hAnsi="Comic Sans MS"/>
                <w:sz w:val="22"/>
                <w:szCs w:val="22"/>
              </w:rPr>
              <w:t>5</w:t>
            </w:r>
          </w:p>
        </w:tc>
        <w:tc>
          <w:tcPr>
            <w:tcW w:w="8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63C2B" w14:textId="45103AD6" w:rsidR="00AC40BA" w:rsidRPr="008D1AC0" w:rsidRDefault="003170C2">
            <w:pPr>
              <w:pStyle w:val="TableRowCentered"/>
              <w:jc w:val="left"/>
              <w:rPr>
                <w:rFonts w:ascii="Comic Sans MS" w:hAnsi="Comic Sans MS"/>
                <w:iCs/>
                <w:sz w:val="22"/>
                <w:szCs w:val="22"/>
              </w:rPr>
            </w:pPr>
            <w:r w:rsidRPr="008D1AC0">
              <w:rPr>
                <w:rFonts w:ascii="Comic Sans MS" w:hAnsi="Comic Sans MS"/>
                <w:iCs/>
                <w:sz w:val="22"/>
                <w:szCs w:val="22"/>
              </w:rPr>
              <w:t>Most children</w:t>
            </w:r>
            <w:r w:rsidR="00595164" w:rsidRPr="008D1AC0">
              <w:rPr>
                <w:rFonts w:ascii="Comic Sans MS" w:hAnsi="Comic Sans MS"/>
                <w:iCs/>
                <w:sz w:val="22"/>
                <w:szCs w:val="22"/>
              </w:rPr>
              <w:t xml:space="preserve"> have limited opportunities to experience </w:t>
            </w:r>
            <w:r w:rsidRPr="008D1AC0">
              <w:rPr>
                <w:rFonts w:ascii="Comic Sans MS" w:hAnsi="Comic Sans MS"/>
                <w:iCs/>
                <w:sz w:val="22"/>
                <w:szCs w:val="22"/>
              </w:rPr>
              <w:t>life</w:t>
            </w:r>
            <w:r w:rsidR="00595164" w:rsidRPr="008D1AC0">
              <w:rPr>
                <w:rFonts w:ascii="Comic Sans MS" w:hAnsi="Comic Sans MS"/>
                <w:iCs/>
                <w:sz w:val="22"/>
                <w:szCs w:val="22"/>
              </w:rPr>
              <w:t xml:space="preserve"> outside their immediate home and community. </w:t>
            </w:r>
          </w:p>
        </w:tc>
      </w:tr>
    </w:tbl>
    <w:p w14:paraId="6A02C1BF" w14:textId="77777777" w:rsidR="00AC40BA" w:rsidRDefault="00AC40BA" w:rsidP="003170C2">
      <w:pPr>
        <w:pStyle w:val="Heading2"/>
        <w:spacing w:before="360" w:after="0"/>
        <w:rPr>
          <w:rFonts w:ascii="Comic Sans MS" w:hAnsi="Comic Sans MS"/>
        </w:rPr>
      </w:pPr>
      <w:r>
        <w:rPr>
          <w:rFonts w:ascii="Comic Sans MS" w:hAnsi="Comic Sans MS"/>
        </w:rPr>
        <w:t xml:space="preserve">Intended outcomes </w:t>
      </w:r>
    </w:p>
    <w:p w14:paraId="06CFB088" w14:textId="77777777" w:rsidR="00AC40BA" w:rsidRDefault="00AC40BA" w:rsidP="003170C2">
      <w:pPr>
        <w:spacing w:line="240" w:lineRule="auto"/>
        <w:rPr>
          <w:rFonts w:ascii="Comic Sans MS" w:hAnsi="Comic Sans MS"/>
        </w:rPr>
      </w:pPr>
      <w:r>
        <w:rPr>
          <w:rFonts w:ascii="Comic Sans MS" w:hAnsi="Comic Sans MS"/>
          <w:color w:val="auto"/>
        </w:rPr>
        <w:t xml:space="preserve">This explains the outcomes we are aiming for </w:t>
      </w:r>
      <w:r>
        <w:rPr>
          <w:rFonts w:ascii="Comic Sans MS" w:hAnsi="Comic Sans MS"/>
          <w:b/>
          <w:bCs/>
          <w:color w:val="auto"/>
        </w:rPr>
        <w:t>by the end of our current strategy plan</w:t>
      </w:r>
      <w:r>
        <w:rPr>
          <w:rFonts w:ascii="Comic Sans MS" w:hAnsi="Comic Sans MS"/>
          <w:color w:val="auto"/>
        </w:rPr>
        <w:t>, and how we will measure whether they have been achieved.</w:t>
      </w:r>
    </w:p>
    <w:tbl>
      <w:tblPr>
        <w:tblW w:w="5380" w:type="pct"/>
        <w:tblInd w:w="-289" w:type="dxa"/>
        <w:tblCellMar>
          <w:left w:w="10" w:type="dxa"/>
          <w:right w:w="10" w:type="dxa"/>
        </w:tblCellMar>
        <w:tblLook w:val="04A0" w:firstRow="1" w:lastRow="0" w:firstColumn="1" w:lastColumn="0" w:noHBand="0" w:noVBand="1"/>
      </w:tblPr>
      <w:tblGrid>
        <w:gridCol w:w="4253"/>
        <w:gridCol w:w="5954"/>
      </w:tblGrid>
      <w:tr w:rsidR="00AC40BA" w14:paraId="350871E8" w14:textId="77777777" w:rsidTr="007A6897">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8B3F359" w14:textId="77777777" w:rsidR="00AC40BA" w:rsidRDefault="00AC40BA">
            <w:pPr>
              <w:pStyle w:val="TableHeader"/>
              <w:jc w:val="left"/>
              <w:rPr>
                <w:rFonts w:ascii="Comic Sans MS" w:hAnsi="Comic Sans MS"/>
              </w:rPr>
            </w:pPr>
            <w:r>
              <w:rPr>
                <w:rFonts w:ascii="Comic Sans MS" w:hAnsi="Comic Sans MS"/>
              </w:rPr>
              <w:t>Intended outcome</w:t>
            </w:r>
          </w:p>
        </w:tc>
        <w:tc>
          <w:tcPr>
            <w:tcW w:w="59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A8B8209" w14:textId="77777777" w:rsidR="00AC40BA" w:rsidRDefault="00AC40BA">
            <w:pPr>
              <w:pStyle w:val="TableHeader"/>
              <w:jc w:val="left"/>
              <w:rPr>
                <w:rFonts w:ascii="Comic Sans MS" w:hAnsi="Comic Sans MS"/>
              </w:rPr>
            </w:pPr>
            <w:r>
              <w:rPr>
                <w:rFonts w:ascii="Comic Sans MS" w:hAnsi="Comic Sans MS"/>
              </w:rPr>
              <w:t>Success criteria</w:t>
            </w:r>
          </w:p>
        </w:tc>
      </w:tr>
      <w:tr w:rsidR="00AC40BA" w14:paraId="05BD4A21"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69492" w14:textId="4E8D4468" w:rsidR="00AC40BA" w:rsidRPr="008D1AC0" w:rsidRDefault="00AC40BA" w:rsidP="00AC40BA">
            <w:pPr>
              <w:pStyle w:val="TableRow"/>
              <w:numPr>
                <w:ilvl w:val="0"/>
                <w:numId w:val="22"/>
              </w:numPr>
              <w:rPr>
                <w:rFonts w:ascii="Comic Sans MS" w:hAnsi="Comic Sans MS"/>
              </w:rPr>
            </w:pPr>
            <w:r w:rsidRPr="008D1AC0">
              <w:rPr>
                <w:rFonts w:ascii="Comic Sans MS" w:hAnsi="Comic Sans MS"/>
              </w:rPr>
              <w:t>Improved speech, language</w:t>
            </w:r>
            <w:r w:rsidR="003170C2" w:rsidRPr="008D1AC0">
              <w:rPr>
                <w:rFonts w:ascii="Comic Sans MS" w:hAnsi="Comic Sans MS"/>
              </w:rPr>
              <w:t>,</w:t>
            </w:r>
            <w:r w:rsidRPr="008D1AC0">
              <w:rPr>
                <w:rFonts w:ascii="Comic Sans MS" w:hAnsi="Comic Sans MS"/>
              </w:rPr>
              <w:t xml:space="preserve"> and communication skills.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E5CDD" w14:textId="5BAC1C90" w:rsidR="00AC40BA" w:rsidRPr="008D1AC0" w:rsidRDefault="00AC40BA">
            <w:pPr>
              <w:pStyle w:val="TableRowCentered"/>
              <w:jc w:val="left"/>
              <w:rPr>
                <w:rFonts w:ascii="Comic Sans MS" w:hAnsi="Comic Sans MS"/>
                <w:sz w:val="22"/>
                <w:szCs w:val="22"/>
              </w:rPr>
            </w:pPr>
            <w:r w:rsidRPr="008D1AC0">
              <w:rPr>
                <w:rFonts w:ascii="Comic Sans MS" w:hAnsi="Comic Sans MS"/>
                <w:sz w:val="22"/>
                <w:szCs w:val="22"/>
              </w:rPr>
              <w:t>Assessments, observations</w:t>
            </w:r>
            <w:r w:rsidR="003170C2" w:rsidRPr="008D1AC0">
              <w:rPr>
                <w:rFonts w:ascii="Comic Sans MS" w:hAnsi="Comic Sans MS"/>
                <w:sz w:val="22"/>
                <w:szCs w:val="22"/>
              </w:rPr>
              <w:t>,</w:t>
            </w:r>
            <w:r w:rsidRPr="008D1AC0">
              <w:rPr>
                <w:rFonts w:ascii="Comic Sans MS" w:hAnsi="Comic Sans MS"/>
                <w:sz w:val="22"/>
                <w:szCs w:val="22"/>
              </w:rPr>
              <w:t xml:space="preserve"> and interventions improve speech and language</w:t>
            </w:r>
            <w:r w:rsidR="007A6897" w:rsidRPr="008D1AC0">
              <w:rPr>
                <w:rFonts w:ascii="Comic Sans MS" w:hAnsi="Comic Sans MS"/>
                <w:sz w:val="22"/>
                <w:szCs w:val="22"/>
              </w:rPr>
              <w:t xml:space="preserve">. </w:t>
            </w:r>
            <w:r w:rsidRPr="008D1AC0">
              <w:rPr>
                <w:rFonts w:ascii="Comic Sans MS" w:hAnsi="Comic Sans MS"/>
                <w:sz w:val="22"/>
                <w:szCs w:val="22"/>
              </w:rPr>
              <w:t>This will be</w:t>
            </w:r>
            <w:r w:rsidR="007A6897" w:rsidRPr="008D1AC0">
              <w:rPr>
                <w:rFonts w:ascii="Comic Sans MS" w:hAnsi="Comic Sans MS"/>
                <w:sz w:val="22"/>
                <w:szCs w:val="22"/>
              </w:rPr>
              <w:t xml:space="preserve"> seen </w:t>
            </w:r>
            <w:r w:rsidRPr="008D1AC0">
              <w:rPr>
                <w:rFonts w:ascii="Comic Sans MS" w:hAnsi="Comic Sans MS"/>
                <w:sz w:val="22"/>
                <w:szCs w:val="22"/>
              </w:rPr>
              <w:t xml:space="preserve">when </w:t>
            </w:r>
            <w:r w:rsidR="007A6897" w:rsidRPr="008D1AC0">
              <w:rPr>
                <w:rFonts w:ascii="Comic Sans MS" w:hAnsi="Comic Sans MS"/>
                <w:sz w:val="22"/>
                <w:szCs w:val="22"/>
              </w:rPr>
              <w:t xml:space="preserve">evidence is </w:t>
            </w:r>
            <w:r w:rsidRPr="008D1AC0">
              <w:rPr>
                <w:rFonts w:ascii="Comic Sans MS" w:hAnsi="Comic Sans MS"/>
                <w:sz w:val="22"/>
                <w:szCs w:val="22"/>
              </w:rPr>
              <w:t>triangulated</w:t>
            </w:r>
            <w:r w:rsidR="007A6897" w:rsidRPr="008D1AC0">
              <w:rPr>
                <w:rFonts w:ascii="Comic Sans MS" w:hAnsi="Comic Sans MS"/>
                <w:sz w:val="22"/>
                <w:szCs w:val="22"/>
              </w:rPr>
              <w:t>,</w:t>
            </w:r>
            <w:r w:rsidRPr="008D1AC0">
              <w:rPr>
                <w:rFonts w:ascii="Comic Sans MS" w:hAnsi="Comic Sans MS"/>
                <w:sz w:val="22"/>
                <w:szCs w:val="22"/>
              </w:rPr>
              <w:t xml:space="preserve"> through assessments, books</w:t>
            </w:r>
            <w:r w:rsidR="007A6897" w:rsidRPr="008D1AC0">
              <w:rPr>
                <w:rFonts w:ascii="Comic Sans MS" w:hAnsi="Comic Sans MS"/>
                <w:sz w:val="22"/>
                <w:szCs w:val="22"/>
              </w:rPr>
              <w:t xml:space="preserve">, and </w:t>
            </w:r>
            <w:r w:rsidRPr="008D1AC0">
              <w:rPr>
                <w:rFonts w:ascii="Comic Sans MS" w:hAnsi="Comic Sans MS"/>
                <w:sz w:val="22"/>
                <w:szCs w:val="22"/>
              </w:rPr>
              <w:t xml:space="preserve">engagement in lessons. </w:t>
            </w:r>
          </w:p>
        </w:tc>
      </w:tr>
      <w:tr w:rsidR="00AC40BA" w14:paraId="770879DD"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17E2C" w14:textId="14C3E193" w:rsidR="00AC40BA" w:rsidRPr="008D1AC0" w:rsidRDefault="000F13F3" w:rsidP="00AC40BA">
            <w:pPr>
              <w:pStyle w:val="TableRow"/>
              <w:numPr>
                <w:ilvl w:val="0"/>
                <w:numId w:val="22"/>
              </w:numPr>
              <w:rPr>
                <w:rFonts w:ascii="Comic Sans MS" w:hAnsi="Comic Sans MS"/>
                <w:sz w:val="22"/>
                <w:szCs w:val="22"/>
              </w:rPr>
            </w:pPr>
            <w:r w:rsidRPr="008D1AC0">
              <w:rPr>
                <w:rFonts w:ascii="Comic Sans MS" w:hAnsi="Comic Sans MS"/>
                <w:sz w:val="22"/>
                <w:szCs w:val="22"/>
              </w:rPr>
              <w:t>Children identified as vulnerable/disadvantaged achieve expected target in line with their peers</w:t>
            </w:r>
            <w:r w:rsidR="007A6897" w:rsidRPr="008D1AC0">
              <w:rPr>
                <w:rFonts w:ascii="Comic Sans MS" w:hAnsi="Comic Sans MS"/>
                <w:sz w:val="22"/>
                <w:szCs w:val="22"/>
              </w:rPr>
              <w:t xml:space="preserve"> from</w:t>
            </w:r>
            <w:r w:rsidRPr="008D1AC0">
              <w:rPr>
                <w:rFonts w:ascii="Comic Sans MS" w:hAnsi="Comic Sans MS"/>
                <w:sz w:val="22"/>
                <w:szCs w:val="22"/>
              </w:rPr>
              <w:t xml:space="preserve"> similar starting points, in phonics, reading, writing and maths</w:t>
            </w:r>
            <w:r w:rsidR="003D7DA9" w:rsidRPr="008D1AC0">
              <w:rPr>
                <w:rFonts w:ascii="Comic Sans MS" w:hAnsi="Comic Sans MS"/>
                <w:sz w:val="22"/>
                <w:szCs w:val="22"/>
              </w:rPr>
              <w:t xml:space="preserve"> by 2023-</w:t>
            </w:r>
            <w:r w:rsidR="007A6897" w:rsidRPr="008D1AC0">
              <w:rPr>
                <w:rFonts w:ascii="Comic Sans MS" w:hAnsi="Comic Sans MS"/>
                <w:sz w:val="22"/>
                <w:szCs w:val="22"/>
              </w:rPr>
              <w:t>20</w:t>
            </w:r>
            <w:r w:rsidR="003D7DA9" w:rsidRPr="008D1AC0">
              <w:rPr>
                <w:rFonts w:ascii="Comic Sans MS" w:hAnsi="Comic Sans MS"/>
                <w:sz w:val="22"/>
                <w:szCs w:val="22"/>
              </w:rPr>
              <w:t>24</w:t>
            </w:r>
            <w:r w:rsidRPr="008D1AC0">
              <w:rPr>
                <w:rFonts w:ascii="Comic Sans MS" w:hAnsi="Comic Sans MS"/>
                <w:sz w:val="22"/>
                <w:szCs w:val="22"/>
              </w:rPr>
              <w:t xml:space="preserve">.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88536" w14:textId="0FAF5EE5" w:rsidR="00DD7C7E" w:rsidRPr="008D1AC0" w:rsidRDefault="00DD7C7E">
            <w:pPr>
              <w:pStyle w:val="TableRowCentered"/>
              <w:jc w:val="left"/>
              <w:rPr>
                <w:rFonts w:ascii="Comic Sans MS" w:hAnsi="Comic Sans MS"/>
                <w:sz w:val="22"/>
                <w:szCs w:val="22"/>
              </w:rPr>
            </w:pPr>
            <w:r w:rsidRPr="008D1AC0">
              <w:rPr>
                <w:rFonts w:ascii="Comic Sans MS" w:hAnsi="Comic Sans MS"/>
                <w:sz w:val="22"/>
                <w:szCs w:val="22"/>
              </w:rPr>
              <w:t>Class teachers and support staff set aspirational targets for all children. Class teachers and support staff</w:t>
            </w:r>
            <w:r w:rsidR="007A6897" w:rsidRPr="008D1AC0">
              <w:rPr>
                <w:rFonts w:ascii="Comic Sans MS" w:hAnsi="Comic Sans MS"/>
                <w:sz w:val="22"/>
                <w:szCs w:val="22"/>
              </w:rPr>
              <w:t xml:space="preserve"> </w:t>
            </w:r>
            <w:r w:rsidRPr="008D1AC0">
              <w:rPr>
                <w:rFonts w:ascii="Comic Sans MS" w:hAnsi="Comic Sans MS"/>
                <w:sz w:val="22"/>
                <w:szCs w:val="22"/>
              </w:rPr>
              <w:t>use AfL strategies to identify and address learning gaps and misconceptions.</w:t>
            </w:r>
          </w:p>
          <w:p w14:paraId="04E241F1" w14:textId="6B4ACA56" w:rsidR="007A6897" w:rsidRPr="008D1AC0" w:rsidRDefault="00DD7C7E" w:rsidP="005D17F8">
            <w:pPr>
              <w:pStyle w:val="TableRowCentered"/>
              <w:jc w:val="left"/>
              <w:rPr>
                <w:rFonts w:ascii="Comic Sans MS" w:hAnsi="Comic Sans MS"/>
                <w:sz w:val="22"/>
                <w:szCs w:val="22"/>
              </w:rPr>
            </w:pPr>
            <w:r w:rsidRPr="008D1AC0">
              <w:rPr>
                <w:rFonts w:ascii="Comic Sans MS" w:hAnsi="Comic Sans MS"/>
                <w:sz w:val="22"/>
                <w:szCs w:val="22"/>
              </w:rPr>
              <w:t xml:space="preserve">Children who need to make accelerated progress </w:t>
            </w:r>
            <w:r w:rsidR="007A6897" w:rsidRPr="008D1AC0">
              <w:rPr>
                <w:rFonts w:ascii="Comic Sans MS" w:hAnsi="Comic Sans MS"/>
                <w:sz w:val="22"/>
                <w:szCs w:val="22"/>
              </w:rPr>
              <w:t>will</w:t>
            </w:r>
            <w:r w:rsidRPr="008D1AC0">
              <w:rPr>
                <w:rFonts w:ascii="Comic Sans MS" w:hAnsi="Comic Sans MS"/>
                <w:sz w:val="22"/>
                <w:szCs w:val="22"/>
              </w:rPr>
              <w:t xml:space="preserve"> receive targeted support/intervention. </w:t>
            </w:r>
          </w:p>
        </w:tc>
      </w:tr>
      <w:tr w:rsidR="00AC40BA" w14:paraId="4C2B59C6"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9B07A" w14:textId="77777777" w:rsidR="007A6897" w:rsidRDefault="000F13F3" w:rsidP="007A6897">
            <w:pPr>
              <w:pStyle w:val="TableRow"/>
              <w:numPr>
                <w:ilvl w:val="0"/>
                <w:numId w:val="22"/>
              </w:numPr>
              <w:spacing w:after="0"/>
              <w:rPr>
                <w:rFonts w:ascii="Comic Sans MS" w:hAnsi="Comic Sans MS"/>
                <w:sz w:val="22"/>
                <w:szCs w:val="22"/>
              </w:rPr>
            </w:pPr>
            <w:r>
              <w:rPr>
                <w:rFonts w:ascii="Comic Sans MS" w:hAnsi="Comic Sans MS"/>
                <w:sz w:val="22"/>
                <w:szCs w:val="22"/>
              </w:rPr>
              <w:t xml:space="preserve">The gap will narrow between the disadvantaged children and the </w:t>
            </w:r>
          </w:p>
          <w:p w14:paraId="1B37FFC9" w14:textId="432C8786" w:rsidR="00AC40BA" w:rsidRDefault="000F13F3" w:rsidP="007A6897">
            <w:pPr>
              <w:pStyle w:val="TableRow"/>
              <w:spacing w:before="0"/>
              <w:ind w:left="417"/>
              <w:rPr>
                <w:rFonts w:ascii="Comic Sans MS" w:hAnsi="Comic Sans MS"/>
                <w:sz w:val="22"/>
                <w:szCs w:val="22"/>
              </w:rPr>
            </w:pPr>
            <w:r w:rsidRPr="008D1AC0">
              <w:rPr>
                <w:rFonts w:ascii="Comic Sans MS" w:hAnsi="Comic Sans MS"/>
                <w:sz w:val="22"/>
                <w:szCs w:val="22"/>
              </w:rPr>
              <w:t>non-disadvantaged</w:t>
            </w:r>
            <w:r w:rsidR="007A6897" w:rsidRPr="008D1AC0">
              <w:rPr>
                <w:rFonts w:ascii="Comic Sans MS" w:hAnsi="Comic Sans MS"/>
                <w:sz w:val="22"/>
                <w:szCs w:val="22"/>
              </w:rPr>
              <w:t xml:space="preserve">, </w:t>
            </w:r>
            <w:r w:rsidRPr="008D1AC0">
              <w:rPr>
                <w:rFonts w:ascii="Comic Sans MS" w:hAnsi="Comic Sans MS"/>
                <w:sz w:val="22"/>
                <w:szCs w:val="22"/>
              </w:rPr>
              <w:t xml:space="preserve">and against </w:t>
            </w:r>
            <w:r w:rsidR="007A6897" w:rsidRPr="008D1AC0">
              <w:rPr>
                <w:rFonts w:ascii="Comic Sans MS" w:hAnsi="Comic Sans MS"/>
                <w:sz w:val="22"/>
                <w:szCs w:val="22"/>
              </w:rPr>
              <w:t>n</w:t>
            </w:r>
            <w:r w:rsidRPr="008D1AC0">
              <w:rPr>
                <w:rFonts w:ascii="Comic Sans MS" w:hAnsi="Comic Sans MS"/>
                <w:sz w:val="22"/>
                <w:szCs w:val="22"/>
              </w:rPr>
              <w:t>ational</w:t>
            </w:r>
            <w:r>
              <w:rPr>
                <w:rFonts w:ascii="Comic Sans MS" w:hAnsi="Comic Sans MS"/>
                <w:sz w:val="22"/>
                <w:szCs w:val="22"/>
              </w:rPr>
              <w:t xml:space="preserve"> averages</w:t>
            </w:r>
            <w:r w:rsidR="003D7DA9">
              <w:rPr>
                <w:rFonts w:ascii="Comic Sans MS" w:hAnsi="Comic Sans MS"/>
                <w:sz w:val="22"/>
                <w:szCs w:val="22"/>
              </w:rPr>
              <w:t xml:space="preserve"> in reading, writing and maths by 2023-24</w:t>
            </w:r>
            <w:r>
              <w:rPr>
                <w:rFonts w:ascii="Comic Sans MS" w:hAnsi="Comic Sans MS"/>
                <w:sz w:val="22"/>
                <w:szCs w:val="22"/>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C7618" w14:textId="3022BB0D" w:rsidR="00AC40BA" w:rsidRDefault="00DD7C7E" w:rsidP="007956AC">
            <w:pPr>
              <w:pStyle w:val="TableRowCentered"/>
              <w:spacing w:after="0"/>
              <w:jc w:val="left"/>
              <w:rPr>
                <w:rFonts w:ascii="Comic Sans MS" w:hAnsi="Comic Sans MS"/>
                <w:sz w:val="22"/>
                <w:szCs w:val="22"/>
              </w:rPr>
            </w:pPr>
            <w:r w:rsidRPr="0068686C">
              <w:rPr>
                <w:rFonts w:ascii="Comic Sans MS" w:hAnsi="Comic Sans MS"/>
                <w:sz w:val="22"/>
                <w:szCs w:val="22"/>
              </w:rPr>
              <w:t xml:space="preserve">Improvement </w:t>
            </w:r>
            <w:r w:rsidR="007A6897" w:rsidRPr="0068686C">
              <w:rPr>
                <w:rFonts w:ascii="Comic Sans MS" w:hAnsi="Comic Sans MS"/>
                <w:sz w:val="22"/>
                <w:szCs w:val="22"/>
              </w:rPr>
              <w:t xml:space="preserve">in the % of </w:t>
            </w:r>
            <w:r w:rsidRPr="0068686C">
              <w:rPr>
                <w:rFonts w:ascii="Comic Sans MS" w:hAnsi="Comic Sans MS"/>
                <w:sz w:val="22"/>
                <w:szCs w:val="22"/>
              </w:rPr>
              <w:t xml:space="preserve">children achieving the phonics </w:t>
            </w:r>
            <w:r w:rsidR="007A6897" w:rsidRPr="0068686C">
              <w:rPr>
                <w:rFonts w:ascii="Comic Sans MS" w:hAnsi="Comic Sans MS"/>
                <w:sz w:val="22"/>
                <w:szCs w:val="22"/>
              </w:rPr>
              <w:t xml:space="preserve">screening </w:t>
            </w:r>
            <w:r w:rsidRPr="0068686C">
              <w:rPr>
                <w:rFonts w:ascii="Comic Sans MS" w:hAnsi="Comic Sans MS"/>
                <w:sz w:val="22"/>
                <w:szCs w:val="22"/>
              </w:rPr>
              <w:t xml:space="preserve">standard </w:t>
            </w:r>
            <w:r w:rsidR="00FC3613" w:rsidRPr="0068686C">
              <w:rPr>
                <w:rFonts w:ascii="Comic Sans MS" w:hAnsi="Comic Sans MS"/>
                <w:sz w:val="22"/>
                <w:szCs w:val="22"/>
              </w:rPr>
              <w:t xml:space="preserve">in Y1 and Y2 </w:t>
            </w:r>
            <w:r w:rsidRPr="0068686C">
              <w:rPr>
                <w:rFonts w:ascii="Comic Sans MS" w:hAnsi="Comic Sans MS"/>
                <w:sz w:val="22"/>
                <w:szCs w:val="22"/>
              </w:rPr>
              <w:t>and age</w:t>
            </w:r>
            <w:r w:rsidR="007A6897" w:rsidRPr="0068686C">
              <w:rPr>
                <w:rFonts w:ascii="Comic Sans MS" w:hAnsi="Comic Sans MS"/>
                <w:sz w:val="22"/>
                <w:szCs w:val="22"/>
              </w:rPr>
              <w:t>-</w:t>
            </w:r>
            <w:r w:rsidRPr="0068686C">
              <w:rPr>
                <w:rFonts w:ascii="Comic Sans MS" w:hAnsi="Comic Sans MS"/>
                <w:sz w:val="22"/>
                <w:szCs w:val="22"/>
              </w:rPr>
              <w:t>related expectations in reading, writing and maths.</w:t>
            </w:r>
          </w:p>
        </w:tc>
      </w:tr>
      <w:tr w:rsidR="00AC40BA" w14:paraId="528013E2"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E4FE2" w14:textId="7755AC25" w:rsidR="00AC40BA" w:rsidRDefault="00AC40BA" w:rsidP="00AC40BA">
            <w:pPr>
              <w:pStyle w:val="TableRow"/>
              <w:numPr>
                <w:ilvl w:val="0"/>
                <w:numId w:val="22"/>
              </w:numPr>
              <w:rPr>
                <w:rFonts w:ascii="Comic Sans MS" w:hAnsi="Comic Sans MS"/>
                <w:sz w:val="22"/>
                <w:szCs w:val="22"/>
              </w:rPr>
            </w:pPr>
            <w:r>
              <w:rPr>
                <w:rFonts w:ascii="Comic Sans MS" w:hAnsi="Comic Sans MS"/>
                <w:sz w:val="22"/>
                <w:szCs w:val="22"/>
              </w:rPr>
              <w:lastRenderedPageBreak/>
              <w:t>% of persistent absentee</w:t>
            </w:r>
            <w:r w:rsidRPr="008D1AC0">
              <w:rPr>
                <w:rFonts w:ascii="Comic Sans MS" w:hAnsi="Comic Sans MS"/>
                <w:sz w:val="22"/>
                <w:szCs w:val="22"/>
              </w:rPr>
              <w:t xml:space="preserve">s </w:t>
            </w:r>
            <w:r w:rsidR="007A6897" w:rsidRPr="008D1AC0">
              <w:rPr>
                <w:rFonts w:ascii="Comic Sans MS" w:hAnsi="Comic Sans MS"/>
                <w:sz w:val="22"/>
                <w:szCs w:val="22"/>
              </w:rPr>
              <w:t>will</w:t>
            </w:r>
            <w:r>
              <w:rPr>
                <w:rFonts w:ascii="Comic Sans MS" w:hAnsi="Comic Sans MS"/>
                <w:sz w:val="22"/>
                <w:szCs w:val="22"/>
              </w:rPr>
              <w:t xml:space="preserve"> reduce</w:t>
            </w:r>
            <w:r w:rsidR="003D7DA9">
              <w:rPr>
                <w:rFonts w:ascii="Comic Sans MS" w:hAnsi="Comic Sans MS"/>
                <w:sz w:val="22"/>
                <w:szCs w:val="22"/>
              </w:rPr>
              <w:t xml:space="preserve"> to pre-COVID levels</w:t>
            </w:r>
            <w:r>
              <w:rPr>
                <w:rFonts w:ascii="Comic Sans MS" w:hAnsi="Comic Sans MS"/>
                <w:sz w:val="22"/>
                <w:szCs w:val="22"/>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B56DB" w14:textId="3BF0F9BF" w:rsidR="00AC40BA" w:rsidRDefault="00AC40BA">
            <w:pPr>
              <w:pStyle w:val="TableRowCentered"/>
              <w:jc w:val="left"/>
              <w:rPr>
                <w:rFonts w:ascii="Comic Sans MS" w:hAnsi="Comic Sans MS"/>
                <w:sz w:val="22"/>
                <w:szCs w:val="22"/>
              </w:rPr>
            </w:pPr>
            <w:r w:rsidRPr="000407F0">
              <w:rPr>
                <w:rFonts w:ascii="Comic Sans MS" w:hAnsi="Comic Sans MS"/>
                <w:sz w:val="22"/>
                <w:szCs w:val="22"/>
              </w:rPr>
              <w:t>Through early help</w:t>
            </w:r>
            <w:r w:rsidR="00FC3613" w:rsidRPr="000407F0">
              <w:rPr>
                <w:rFonts w:ascii="Comic Sans MS" w:hAnsi="Comic Sans MS"/>
                <w:sz w:val="22"/>
                <w:szCs w:val="22"/>
              </w:rPr>
              <w:t xml:space="preserve"> plans</w:t>
            </w:r>
            <w:r w:rsidRPr="000407F0">
              <w:rPr>
                <w:rFonts w:ascii="Comic Sans MS" w:hAnsi="Comic Sans MS"/>
                <w:sz w:val="22"/>
                <w:szCs w:val="22"/>
              </w:rPr>
              <w:t>, cluster support and monitoring</w:t>
            </w:r>
            <w:r w:rsidR="00FC3613" w:rsidRPr="000407F0">
              <w:rPr>
                <w:rFonts w:ascii="Comic Sans MS" w:hAnsi="Comic Sans MS"/>
                <w:sz w:val="22"/>
                <w:szCs w:val="22"/>
              </w:rPr>
              <w:t xml:space="preserve"> attendance %s will improve for all current Persistent Absentees and the % of children classified as Persistent Absentees will reduce</w:t>
            </w:r>
            <w:r w:rsidRPr="000407F0">
              <w:rPr>
                <w:rFonts w:ascii="Comic Sans MS" w:hAnsi="Comic Sans MS"/>
                <w:sz w:val="22"/>
                <w:szCs w:val="22"/>
              </w:rPr>
              <w:t>.</w:t>
            </w:r>
            <w:r w:rsidR="007A6897" w:rsidRPr="000407F0">
              <w:rPr>
                <w:rFonts w:ascii="Comic Sans MS" w:hAnsi="Comic Sans MS"/>
                <w:sz w:val="22"/>
                <w:szCs w:val="22"/>
              </w:rPr>
              <w:t xml:space="preserve">   </w:t>
            </w:r>
          </w:p>
        </w:tc>
      </w:tr>
      <w:tr w:rsidR="00AC40BA" w14:paraId="32A8F158"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7968D" w14:textId="7127B56A" w:rsidR="00AC40BA" w:rsidRDefault="00AC40BA" w:rsidP="00AC40BA">
            <w:pPr>
              <w:pStyle w:val="TableRow"/>
              <w:numPr>
                <w:ilvl w:val="0"/>
                <w:numId w:val="22"/>
              </w:numPr>
              <w:rPr>
                <w:rFonts w:ascii="Comic Sans MS" w:hAnsi="Comic Sans MS"/>
                <w:sz w:val="22"/>
                <w:szCs w:val="22"/>
              </w:rPr>
            </w:pPr>
            <w:r>
              <w:rPr>
                <w:rFonts w:ascii="Comic Sans MS" w:hAnsi="Comic Sans MS"/>
                <w:sz w:val="22"/>
                <w:szCs w:val="22"/>
              </w:rPr>
              <w:t xml:space="preserve">Attendance in line with </w:t>
            </w:r>
            <w:r w:rsidR="007A6897">
              <w:rPr>
                <w:rFonts w:ascii="Comic Sans MS" w:hAnsi="Comic Sans MS"/>
                <w:sz w:val="22"/>
                <w:szCs w:val="22"/>
              </w:rPr>
              <w:t>n</w:t>
            </w:r>
            <w:r>
              <w:rPr>
                <w:rFonts w:ascii="Comic Sans MS" w:hAnsi="Comic Sans MS"/>
                <w:sz w:val="22"/>
                <w:szCs w:val="22"/>
              </w:rPr>
              <w:t xml:space="preserve">ational expectations.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763B4" w14:textId="1FEABAC7" w:rsidR="00AC40BA" w:rsidRDefault="00AC40BA">
            <w:pPr>
              <w:pStyle w:val="TableRowCentered"/>
              <w:jc w:val="left"/>
              <w:rPr>
                <w:rFonts w:ascii="Comic Sans MS" w:hAnsi="Comic Sans MS"/>
                <w:sz w:val="22"/>
                <w:szCs w:val="22"/>
              </w:rPr>
            </w:pPr>
            <w:r>
              <w:rPr>
                <w:rFonts w:ascii="Comic Sans MS" w:hAnsi="Comic Sans MS"/>
                <w:sz w:val="22"/>
                <w:szCs w:val="22"/>
              </w:rPr>
              <w:t>Setting clear expectations with parents, regular monitoring, working with the cluster</w:t>
            </w:r>
            <w:r w:rsidR="007A6897">
              <w:rPr>
                <w:rFonts w:ascii="Comic Sans MS" w:hAnsi="Comic Sans MS"/>
                <w:sz w:val="22"/>
                <w:szCs w:val="22"/>
              </w:rPr>
              <w:t xml:space="preserve">, </w:t>
            </w:r>
            <w:r>
              <w:rPr>
                <w:rFonts w:ascii="Comic Sans MS" w:hAnsi="Comic Sans MS"/>
                <w:sz w:val="22"/>
                <w:szCs w:val="22"/>
              </w:rPr>
              <w:t>attendance</w:t>
            </w:r>
            <w:r w:rsidR="007A6897">
              <w:rPr>
                <w:rFonts w:ascii="Comic Sans MS" w:hAnsi="Comic Sans MS"/>
                <w:sz w:val="22"/>
                <w:szCs w:val="22"/>
              </w:rPr>
              <w:t xml:space="preserve"> rewards</w:t>
            </w:r>
            <w:r>
              <w:rPr>
                <w:rFonts w:ascii="Comic Sans MS" w:hAnsi="Comic Sans MS"/>
                <w:sz w:val="22"/>
                <w:szCs w:val="22"/>
              </w:rPr>
              <w:t xml:space="preserve">. </w:t>
            </w:r>
          </w:p>
        </w:tc>
      </w:tr>
      <w:tr w:rsidR="00AC40BA" w14:paraId="5DB3D098"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879A" w14:textId="65172330" w:rsidR="00815D4D" w:rsidRPr="008D1AC0" w:rsidRDefault="00EC3200" w:rsidP="00EC3200">
            <w:pPr>
              <w:pStyle w:val="TableRow"/>
              <w:numPr>
                <w:ilvl w:val="0"/>
                <w:numId w:val="22"/>
              </w:numPr>
              <w:rPr>
                <w:rFonts w:ascii="Comic Sans MS" w:hAnsi="Comic Sans MS"/>
                <w:sz w:val="22"/>
                <w:szCs w:val="22"/>
              </w:rPr>
            </w:pPr>
            <w:r w:rsidRPr="008D1AC0">
              <w:rPr>
                <w:rFonts w:ascii="Comic Sans MS" w:hAnsi="Comic Sans MS"/>
                <w:sz w:val="22"/>
                <w:szCs w:val="22"/>
              </w:rPr>
              <w:t xml:space="preserve">All children </w:t>
            </w:r>
            <w:r w:rsidR="007A6897" w:rsidRPr="008D1AC0">
              <w:rPr>
                <w:rFonts w:ascii="Comic Sans MS" w:hAnsi="Comic Sans MS"/>
                <w:sz w:val="22"/>
                <w:szCs w:val="22"/>
              </w:rPr>
              <w:t>will</w:t>
            </w:r>
            <w:r w:rsidRPr="008D1AC0">
              <w:rPr>
                <w:rFonts w:ascii="Comic Sans MS" w:hAnsi="Comic Sans MS"/>
                <w:sz w:val="22"/>
                <w:szCs w:val="22"/>
              </w:rPr>
              <w:t xml:space="preserve"> feel safe and happy at school, maintaining a positive attitude towards their learning and build positive relationships with their peers and adults.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3BDB6" w14:textId="75DEA7EC" w:rsidR="00815D4D" w:rsidRPr="008D1AC0" w:rsidRDefault="00815D4D">
            <w:pPr>
              <w:pStyle w:val="TableRowCentered"/>
              <w:jc w:val="left"/>
              <w:rPr>
                <w:rFonts w:ascii="Comic Sans MS" w:hAnsi="Comic Sans MS"/>
                <w:sz w:val="22"/>
                <w:szCs w:val="22"/>
              </w:rPr>
            </w:pPr>
            <w:r w:rsidRPr="008D1AC0">
              <w:rPr>
                <w:rFonts w:ascii="Comic Sans MS" w:hAnsi="Comic Sans MS"/>
                <w:sz w:val="22"/>
                <w:szCs w:val="22"/>
              </w:rPr>
              <w:t>R</w:t>
            </w:r>
            <w:r w:rsidR="00AC40BA" w:rsidRPr="008D1AC0">
              <w:rPr>
                <w:rFonts w:ascii="Comic Sans MS" w:hAnsi="Comic Sans MS"/>
                <w:sz w:val="22"/>
                <w:szCs w:val="22"/>
              </w:rPr>
              <w:t>eduction in behaviour incidents, increase in participation of activities</w:t>
            </w:r>
            <w:r w:rsidR="007A6897" w:rsidRPr="008D1AC0">
              <w:rPr>
                <w:rFonts w:ascii="Comic Sans MS" w:hAnsi="Comic Sans MS"/>
                <w:sz w:val="22"/>
                <w:szCs w:val="22"/>
              </w:rPr>
              <w:t xml:space="preserve"> due to </w:t>
            </w:r>
            <w:r w:rsidR="00CB7E05" w:rsidRPr="008D1AC0">
              <w:rPr>
                <w:rFonts w:ascii="Comic Sans MS" w:hAnsi="Comic Sans MS"/>
                <w:sz w:val="22"/>
                <w:szCs w:val="22"/>
              </w:rPr>
              <w:t>the successful</w:t>
            </w:r>
            <w:r w:rsidR="00AC40BA" w:rsidRPr="008D1AC0">
              <w:rPr>
                <w:rFonts w:ascii="Comic Sans MS" w:hAnsi="Comic Sans MS"/>
                <w:sz w:val="22"/>
                <w:szCs w:val="22"/>
              </w:rPr>
              <w:t xml:space="preserve"> introduc</w:t>
            </w:r>
            <w:r w:rsidR="00CB7E05" w:rsidRPr="008D1AC0">
              <w:rPr>
                <w:rFonts w:ascii="Comic Sans MS" w:hAnsi="Comic Sans MS"/>
                <w:sz w:val="22"/>
                <w:szCs w:val="22"/>
              </w:rPr>
              <w:t>tion</w:t>
            </w:r>
            <w:r w:rsidR="00EC3200" w:rsidRPr="008D1AC0">
              <w:rPr>
                <w:rFonts w:ascii="Comic Sans MS" w:hAnsi="Comic Sans MS"/>
                <w:sz w:val="22"/>
                <w:szCs w:val="22"/>
              </w:rPr>
              <w:t xml:space="preserve"> and adoption</w:t>
            </w:r>
            <w:r w:rsidR="00CB7E05" w:rsidRPr="008D1AC0">
              <w:rPr>
                <w:rFonts w:ascii="Comic Sans MS" w:hAnsi="Comic Sans MS"/>
                <w:sz w:val="22"/>
                <w:szCs w:val="22"/>
              </w:rPr>
              <w:t xml:space="preserve"> of</w:t>
            </w:r>
            <w:r w:rsidR="00AC40BA" w:rsidRPr="008D1AC0">
              <w:rPr>
                <w:rFonts w:ascii="Comic Sans MS" w:hAnsi="Comic Sans MS"/>
                <w:sz w:val="22"/>
                <w:szCs w:val="22"/>
              </w:rPr>
              <w:t xml:space="preserve"> the Zones of Regulation</w:t>
            </w:r>
            <w:r w:rsidR="007A6897" w:rsidRPr="008D1AC0">
              <w:rPr>
                <w:rFonts w:ascii="Comic Sans MS" w:hAnsi="Comic Sans MS"/>
                <w:sz w:val="22"/>
                <w:szCs w:val="22"/>
              </w:rPr>
              <w:t xml:space="preserve"> approach to behaviour management. </w:t>
            </w:r>
            <w:r w:rsidRPr="008D1AC0">
              <w:rPr>
                <w:rFonts w:ascii="Comic Sans MS" w:hAnsi="Comic Sans MS"/>
                <w:sz w:val="22"/>
                <w:szCs w:val="22"/>
              </w:rPr>
              <w:t xml:space="preserve"> </w:t>
            </w:r>
          </w:p>
          <w:p w14:paraId="06860AEB" w14:textId="4BA002E9" w:rsidR="00AC40BA" w:rsidRPr="008D1AC0" w:rsidRDefault="00815D4D">
            <w:pPr>
              <w:pStyle w:val="TableRowCentered"/>
              <w:jc w:val="left"/>
              <w:rPr>
                <w:rFonts w:ascii="Comic Sans MS" w:hAnsi="Comic Sans MS"/>
                <w:sz w:val="22"/>
                <w:szCs w:val="22"/>
              </w:rPr>
            </w:pPr>
            <w:r w:rsidRPr="008D1AC0">
              <w:rPr>
                <w:rFonts w:ascii="Comic Sans MS" w:hAnsi="Comic Sans MS"/>
                <w:sz w:val="22"/>
                <w:szCs w:val="22"/>
              </w:rPr>
              <w:t xml:space="preserve">Children </w:t>
            </w:r>
            <w:r w:rsidR="007A6897" w:rsidRPr="008D1AC0">
              <w:rPr>
                <w:rFonts w:ascii="Comic Sans MS" w:hAnsi="Comic Sans MS"/>
                <w:sz w:val="22"/>
                <w:szCs w:val="22"/>
              </w:rPr>
              <w:t>will</w:t>
            </w:r>
            <w:r w:rsidRPr="008D1AC0">
              <w:rPr>
                <w:rFonts w:ascii="Comic Sans MS" w:hAnsi="Comic Sans MS"/>
                <w:sz w:val="22"/>
                <w:szCs w:val="22"/>
              </w:rPr>
              <w:t xml:space="preserve"> have the vocabulary to explain and address their feelings and know how to seek support when they need it.</w:t>
            </w:r>
            <w:r w:rsidR="00AC40BA" w:rsidRPr="008D1AC0">
              <w:rPr>
                <w:rFonts w:ascii="Comic Sans MS" w:hAnsi="Comic Sans MS"/>
                <w:sz w:val="22"/>
                <w:szCs w:val="22"/>
              </w:rPr>
              <w:t xml:space="preserve"> </w:t>
            </w:r>
          </w:p>
          <w:p w14:paraId="373C30C2" w14:textId="48A52614" w:rsidR="00CB7E05" w:rsidRPr="008D1AC0" w:rsidRDefault="00CB7E05" w:rsidP="005D17F8">
            <w:pPr>
              <w:pStyle w:val="TableRowCentered"/>
              <w:jc w:val="left"/>
              <w:rPr>
                <w:rFonts w:ascii="Comic Sans MS" w:hAnsi="Comic Sans MS"/>
                <w:sz w:val="22"/>
                <w:szCs w:val="22"/>
              </w:rPr>
            </w:pPr>
            <w:r w:rsidRPr="008D1AC0">
              <w:rPr>
                <w:rFonts w:ascii="Comic Sans MS" w:hAnsi="Comic Sans MS"/>
                <w:sz w:val="22"/>
                <w:szCs w:val="22"/>
              </w:rPr>
              <w:t xml:space="preserve">Children </w:t>
            </w:r>
            <w:r w:rsidR="005D17F8" w:rsidRPr="008D1AC0">
              <w:rPr>
                <w:rFonts w:ascii="Comic Sans MS" w:hAnsi="Comic Sans MS"/>
                <w:sz w:val="22"/>
                <w:szCs w:val="22"/>
              </w:rPr>
              <w:t>will</w:t>
            </w:r>
            <w:r w:rsidRPr="008D1AC0">
              <w:rPr>
                <w:rFonts w:ascii="Comic Sans MS" w:hAnsi="Comic Sans MS"/>
                <w:sz w:val="22"/>
                <w:szCs w:val="22"/>
              </w:rPr>
              <w:t xml:space="preserve"> understand the meaning of Whingate P</w:t>
            </w:r>
            <w:r w:rsidR="005D17F8" w:rsidRPr="008D1AC0">
              <w:rPr>
                <w:rFonts w:ascii="Comic Sans MS" w:hAnsi="Comic Sans MS"/>
                <w:sz w:val="22"/>
                <w:szCs w:val="22"/>
              </w:rPr>
              <w:t>S</w:t>
            </w:r>
            <w:r w:rsidRPr="008D1AC0">
              <w:rPr>
                <w:rFonts w:ascii="Comic Sans MS" w:hAnsi="Comic Sans MS"/>
                <w:sz w:val="22"/>
                <w:szCs w:val="22"/>
              </w:rPr>
              <w:t xml:space="preserve"> superheroes </w:t>
            </w:r>
            <w:r w:rsidR="005D17F8" w:rsidRPr="008D1AC0">
              <w:rPr>
                <w:rFonts w:ascii="Comic Sans MS" w:hAnsi="Comic Sans MS"/>
                <w:sz w:val="22"/>
                <w:szCs w:val="22"/>
              </w:rPr>
              <w:t xml:space="preserve">and their </w:t>
            </w:r>
            <w:r w:rsidRPr="008D1AC0">
              <w:rPr>
                <w:rFonts w:ascii="Comic Sans MS" w:hAnsi="Comic Sans MS"/>
                <w:sz w:val="22"/>
                <w:szCs w:val="22"/>
              </w:rPr>
              <w:t xml:space="preserve">learning behaviours. </w:t>
            </w:r>
          </w:p>
          <w:p w14:paraId="5DA13E2F" w14:textId="1A7D4779" w:rsidR="00EC3200" w:rsidRPr="008D1AC0" w:rsidRDefault="00EC3200" w:rsidP="005D17F8">
            <w:pPr>
              <w:pStyle w:val="TableRowCentered"/>
              <w:jc w:val="left"/>
              <w:rPr>
                <w:rFonts w:ascii="Comic Sans MS" w:hAnsi="Comic Sans MS"/>
                <w:sz w:val="22"/>
                <w:szCs w:val="22"/>
              </w:rPr>
            </w:pPr>
            <w:r w:rsidRPr="008D1AC0">
              <w:rPr>
                <w:rFonts w:ascii="Comic Sans MS" w:hAnsi="Comic Sans MS"/>
                <w:sz w:val="22"/>
                <w:szCs w:val="22"/>
              </w:rPr>
              <w:t xml:space="preserve">Children </w:t>
            </w:r>
            <w:r w:rsidR="005D17F8" w:rsidRPr="008D1AC0">
              <w:rPr>
                <w:rFonts w:ascii="Comic Sans MS" w:hAnsi="Comic Sans MS"/>
                <w:sz w:val="22"/>
                <w:szCs w:val="22"/>
              </w:rPr>
              <w:t>will</w:t>
            </w:r>
            <w:r w:rsidRPr="008D1AC0">
              <w:rPr>
                <w:rFonts w:ascii="Comic Sans MS" w:hAnsi="Comic Sans MS"/>
                <w:sz w:val="22"/>
                <w:szCs w:val="22"/>
              </w:rPr>
              <w:t xml:space="preserve"> </w:t>
            </w:r>
            <w:r w:rsidR="005D17F8" w:rsidRPr="008D1AC0">
              <w:rPr>
                <w:rFonts w:ascii="Comic Sans MS" w:hAnsi="Comic Sans MS"/>
                <w:sz w:val="22"/>
                <w:szCs w:val="22"/>
              </w:rPr>
              <w:t xml:space="preserve">show </w:t>
            </w:r>
            <w:r w:rsidRPr="008D1AC0">
              <w:rPr>
                <w:rFonts w:ascii="Comic Sans MS" w:hAnsi="Comic Sans MS"/>
                <w:sz w:val="22"/>
                <w:szCs w:val="22"/>
              </w:rPr>
              <w:t>self-belief; determination and resilience</w:t>
            </w:r>
            <w:r w:rsidR="005D17F8" w:rsidRPr="008D1AC0">
              <w:rPr>
                <w:rFonts w:ascii="Comic Sans MS" w:hAnsi="Comic Sans MS"/>
                <w:sz w:val="22"/>
                <w:szCs w:val="22"/>
              </w:rPr>
              <w:t>,</w:t>
            </w:r>
            <w:r w:rsidRPr="008D1AC0">
              <w:rPr>
                <w:rFonts w:ascii="Comic Sans MS" w:hAnsi="Comic Sans MS"/>
                <w:sz w:val="22"/>
                <w:szCs w:val="22"/>
              </w:rPr>
              <w:t xml:space="preserve"> readiness to learn; to </w:t>
            </w:r>
            <w:r w:rsidR="005D17F8" w:rsidRPr="008D1AC0">
              <w:rPr>
                <w:rFonts w:ascii="Comic Sans MS" w:hAnsi="Comic Sans MS"/>
                <w:sz w:val="22"/>
                <w:szCs w:val="22"/>
              </w:rPr>
              <w:t xml:space="preserve">be </w:t>
            </w:r>
            <w:r w:rsidRPr="008D1AC0">
              <w:rPr>
                <w:rFonts w:ascii="Comic Sans MS" w:hAnsi="Comic Sans MS"/>
                <w:sz w:val="22"/>
                <w:szCs w:val="22"/>
              </w:rPr>
              <w:t>reflect</w:t>
            </w:r>
            <w:r w:rsidR="005D17F8" w:rsidRPr="008D1AC0">
              <w:rPr>
                <w:rFonts w:ascii="Comic Sans MS" w:hAnsi="Comic Sans MS"/>
                <w:sz w:val="22"/>
                <w:szCs w:val="22"/>
              </w:rPr>
              <w:t>ive</w:t>
            </w:r>
            <w:r w:rsidRPr="008D1AC0">
              <w:rPr>
                <w:rFonts w:ascii="Comic Sans MS" w:hAnsi="Comic Sans MS"/>
                <w:sz w:val="22"/>
                <w:szCs w:val="22"/>
              </w:rPr>
              <w:t xml:space="preserve"> </w:t>
            </w:r>
            <w:r w:rsidR="005D17F8" w:rsidRPr="008D1AC0">
              <w:rPr>
                <w:rFonts w:ascii="Comic Sans MS" w:hAnsi="Comic Sans MS"/>
                <w:sz w:val="22"/>
                <w:szCs w:val="22"/>
              </w:rPr>
              <w:t xml:space="preserve">about their </w:t>
            </w:r>
            <w:r w:rsidRPr="008D1AC0">
              <w:rPr>
                <w:rFonts w:ascii="Comic Sans MS" w:hAnsi="Comic Sans MS"/>
                <w:sz w:val="22"/>
                <w:szCs w:val="22"/>
              </w:rPr>
              <w:t>learning and be motivated to improve.</w:t>
            </w:r>
          </w:p>
          <w:p w14:paraId="1E41CF20" w14:textId="271D1F17" w:rsidR="00815D4D" w:rsidRPr="008D1AC0" w:rsidRDefault="00815D4D">
            <w:pPr>
              <w:pStyle w:val="TableRowCentered"/>
              <w:jc w:val="left"/>
              <w:rPr>
                <w:rFonts w:ascii="Comic Sans MS" w:hAnsi="Comic Sans MS"/>
                <w:sz w:val="2"/>
                <w:szCs w:val="2"/>
              </w:rPr>
            </w:pPr>
          </w:p>
        </w:tc>
      </w:tr>
      <w:tr w:rsidR="00AC40BA" w14:paraId="4F9588A2" w14:textId="77777777" w:rsidTr="007A6897">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64C7B" w14:textId="344BE1C9" w:rsidR="00AC40BA" w:rsidRPr="008D1AC0" w:rsidRDefault="00AC40BA" w:rsidP="00AC40BA">
            <w:pPr>
              <w:pStyle w:val="TableRow"/>
              <w:numPr>
                <w:ilvl w:val="0"/>
                <w:numId w:val="22"/>
              </w:numPr>
              <w:rPr>
                <w:rFonts w:ascii="Comic Sans MS" w:hAnsi="Comic Sans MS"/>
                <w:sz w:val="22"/>
                <w:szCs w:val="22"/>
              </w:rPr>
            </w:pPr>
            <w:r w:rsidRPr="008D1AC0">
              <w:rPr>
                <w:rFonts w:ascii="Comic Sans MS" w:hAnsi="Comic Sans MS"/>
                <w:sz w:val="22"/>
                <w:szCs w:val="22"/>
              </w:rPr>
              <w:t xml:space="preserve">All children </w:t>
            </w:r>
            <w:r w:rsidR="005D17F8" w:rsidRPr="008D1AC0">
              <w:rPr>
                <w:rFonts w:ascii="Comic Sans MS" w:hAnsi="Comic Sans MS"/>
                <w:sz w:val="22"/>
                <w:szCs w:val="22"/>
              </w:rPr>
              <w:t>will</w:t>
            </w:r>
            <w:r w:rsidRPr="008D1AC0">
              <w:rPr>
                <w:rFonts w:ascii="Comic Sans MS" w:hAnsi="Comic Sans MS"/>
                <w:sz w:val="22"/>
                <w:szCs w:val="22"/>
              </w:rPr>
              <w:t xml:space="preserve"> have </w:t>
            </w:r>
            <w:r w:rsidR="00EC3200" w:rsidRPr="008D1AC0">
              <w:rPr>
                <w:rFonts w:ascii="Comic Sans MS" w:hAnsi="Comic Sans MS"/>
                <w:sz w:val="22"/>
                <w:szCs w:val="22"/>
              </w:rPr>
              <w:t>a</w:t>
            </w:r>
            <w:r w:rsidRPr="008D1AC0">
              <w:rPr>
                <w:rFonts w:ascii="Comic Sans MS" w:hAnsi="Comic Sans MS"/>
                <w:sz w:val="22"/>
                <w:szCs w:val="22"/>
              </w:rPr>
              <w:t>c</w:t>
            </w:r>
            <w:r w:rsidR="00EC3200" w:rsidRPr="008D1AC0">
              <w:rPr>
                <w:rFonts w:ascii="Comic Sans MS" w:hAnsi="Comic Sans MS"/>
                <w:sz w:val="22"/>
                <w:szCs w:val="22"/>
              </w:rPr>
              <w:t>c</w:t>
            </w:r>
            <w:r w:rsidRPr="008D1AC0">
              <w:rPr>
                <w:rFonts w:ascii="Comic Sans MS" w:hAnsi="Comic Sans MS"/>
                <w:sz w:val="22"/>
                <w:szCs w:val="22"/>
              </w:rPr>
              <w:t xml:space="preserve">ess </w:t>
            </w:r>
            <w:r w:rsidR="00EC3200" w:rsidRPr="008D1AC0">
              <w:rPr>
                <w:rFonts w:ascii="Comic Sans MS" w:hAnsi="Comic Sans MS"/>
                <w:sz w:val="22"/>
                <w:szCs w:val="22"/>
              </w:rPr>
              <w:t xml:space="preserve">to an enriched curriculum and be exposed to a breadth of </w:t>
            </w:r>
            <w:r w:rsidR="005D17F8" w:rsidRPr="008D1AC0">
              <w:rPr>
                <w:rFonts w:ascii="Comic Sans MS" w:hAnsi="Comic Sans MS"/>
                <w:sz w:val="22"/>
                <w:szCs w:val="22"/>
              </w:rPr>
              <w:t xml:space="preserve">different life </w:t>
            </w:r>
            <w:r w:rsidR="00EC3200" w:rsidRPr="008D1AC0">
              <w:rPr>
                <w:rFonts w:ascii="Comic Sans MS" w:hAnsi="Comic Sans MS"/>
                <w:sz w:val="22"/>
                <w:szCs w:val="22"/>
              </w:rPr>
              <w:t>experiences</w:t>
            </w:r>
            <w:r w:rsidRPr="008D1AC0">
              <w:rPr>
                <w:rFonts w:ascii="Comic Sans MS" w:hAnsi="Comic Sans MS"/>
                <w:sz w:val="22"/>
                <w:szCs w:val="22"/>
              </w:rPr>
              <w:t>.</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61F4F" w14:textId="77777777" w:rsidR="005D17F8" w:rsidRPr="008D1AC0" w:rsidRDefault="00AC40BA">
            <w:pPr>
              <w:pStyle w:val="TableRowCentered"/>
              <w:jc w:val="left"/>
              <w:rPr>
                <w:rFonts w:ascii="Comic Sans MS" w:hAnsi="Comic Sans MS"/>
                <w:sz w:val="22"/>
                <w:szCs w:val="22"/>
              </w:rPr>
            </w:pPr>
            <w:r w:rsidRPr="008D1AC0">
              <w:rPr>
                <w:rFonts w:ascii="Comic Sans MS" w:hAnsi="Comic Sans MS"/>
                <w:sz w:val="22"/>
                <w:szCs w:val="22"/>
              </w:rPr>
              <w:t xml:space="preserve">Children </w:t>
            </w:r>
            <w:r w:rsidR="005D17F8" w:rsidRPr="008D1AC0">
              <w:rPr>
                <w:rFonts w:ascii="Comic Sans MS" w:hAnsi="Comic Sans MS"/>
                <w:sz w:val="22"/>
                <w:szCs w:val="22"/>
              </w:rPr>
              <w:t>will</w:t>
            </w:r>
            <w:r w:rsidRPr="008D1AC0">
              <w:rPr>
                <w:rFonts w:ascii="Comic Sans MS" w:hAnsi="Comic Sans MS"/>
                <w:sz w:val="22"/>
                <w:szCs w:val="22"/>
              </w:rPr>
              <w:t xml:space="preserve"> have access to subsidised trips, visitors </w:t>
            </w:r>
            <w:r w:rsidR="005D17F8" w:rsidRPr="008D1AC0">
              <w:rPr>
                <w:rFonts w:ascii="Comic Sans MS" w:hAnsi="Comic Sans MS"/>
                <w:sz w:val="22"/>
                <w:szCs w:val="22"/>
              </w:rPr>
              <w:t xml:space="preserve">in school </w:t>
            </w:r>
            <w:r w:rsidRPr="008D1AC0">
              <w:rPr>
                <w:rFonts w:ascii="Comic Sans MS" w:hAnsi="Comic Sans MS"/>
                <w:sz w:val="22"/>
                <w:szCs w:val="22"/>
              </w:rPr>
              <w:t xml:space="preserve">and residentials. </w:t>
            </w:r>
          </w:p>
          <w:p w14:paraId="47C0EECA" w14:textId="3ADA221F" w:rsidR="00AC40BA" w:rsidRPr="008D1AC0" w:rsidRDefault="00AC40BA">
            <w:pPr>
              <w:pStyle w:val="TableRowCentered"/>
              <w:jc w:val="left"/>
              <w:rPr>
                <w:rFonts w:ascii="Comic Sans MS" w:hAnsi="Comic Sans MS"/>
                <w:sz w:val="22"/>
                <w:szCs w:val="22"/>
              </w:rPr>
            </w:pPr>
            <w:r w:rsidRPr="008D1AC0">
              <w:rPr>
                <w:rFonts w:ascii="Comic Sans MS" w:hAnsi="Comic Sans MS"/>
                <w:sz w:val="22"/>
                <w:szCs w:val="22"/>
              </w:rPr>
              <w:t>The</w:t>
            </w:r>
            <w:r w:rsidR="005D17F8" w:rsidRPr="008D1AC0">
              <w:rPr>
                <w:rFonts w:ascii="Comic Sans MS" w:hAnsi="Comic Sans MS"/>
                <w:sz w:val="22"/>
                <w:szCs w:val="22"/>
              </w:rPr>
              <w:t xml:space="preserve">re will be theme </w:t>
            </w:r>
            <w:r w:rsidRPr="008D1AC0">
              <w:rPr>
                <w:rFonts w:ascii="Comic Sans MS" w:hAnsi="Comic Sans MS"/>
                <w:sz w:val="22"/>
                <w:szCs w:val="22"/>
              </w:rPr>
              <w:t>days f</w:t>
            </w:r>
            <w:r w:rsidR="005D17F8" w:rsidRPr="008D1AC0">
              <w:rPr>
                <w:rFonts w:ascii="Comic Sans MS" w:hAnsi="Comic Sans MS"/>
                <w:sz w:val="22"/>
                <w:szCs w:val="22"/>
              </w:rPr>
              <w:t xml:space="preserve">or all children to experience and enhance their learning </w:t>
            </w:r>
            <w:r w:rsidRPr="008D1AC0">
              <w:rPr>
                <w:rFonts w:ascii="Comic Sans MS" w:hAnsi="Comic Sans MS"/>
                <w:sz w:val="22"/>
                <w:szCs w:val="22"/>
              </w:rPr>
              <w:t>(CLAUDE, introduction to topics etc)</w:t>
            </w:r>
          </w:p>
        </w:tc>
      </w:tr>
    </w:tbl>
    <w:p w14:paraId="0A3CD2FA" w14:textId="77777777" w:rsidR="00CC458B" w:rsidRDefault="00CC458B" w:rsidP="00CC458B">
      <w:pPr>
        <w:pStyle w:val="Heading2"/>
      </w:pPr>
    </w:p>
    <w:p w14:paraId="5A767010" w14:textId="77777777" w:rsidR="00CC458B" w:rsidRDefault="00CC458B" w:rsidP="00CC458B">
      <w:pPr>
        <w:suppressAutoHyphens w:val="0"/>
        <w:spacing w:after="0" w:line="240" w:lineRule="auto"/>
        <w:rPr>
          <w:b/>
          <w:color w:val="104F75"/>
          <w:sz w:val="32"/>
          <w:szCs w:val="32"/>
        </w:rPr>
      </w:pPr>
      <w:r>
        <w:br w:type="page"/>
      </w:r>
    </w:p>
    <w:p w14:paraId="7197B6D8" w14:textId="77777777" w:rsidR="0064459F" w:rsidRDefault="0064459F" w:rsidP="00CC458B">
      <w:pPr>
        <w:pStyle w:val="Heading2"/>
        <w:sectPr w:rsidR="0064459F">
          <w:headerReference w:type="default" r:id="rId12"/>
          <w:footerReference w:type="default" r:id="rId13"/>
          <w:pgSz w:w="11906" w:h="16838"/>
          <w:pgMar w:top="1134" w:right="1276" w:bottom="1134" w:left="1134" w:header="709" w:footer="709" w:gutter="0"/>
          <w:cols w:space="720"/>
        </w:sectPr>
      </w:pPr>
    </w:p>
    <w:p w14:paraId="0CB5F097" w14:textId="6C691ECF" w:rsidR="00CC458B" w:rsidRPr="008D1AC0" w:rsidRDefault="00CC458B" w:rsidP="005D17F8">
      <w:pPr>
        <w:pStyle w:val="Heading2"/>
        <w:spacing w:before="0" w:after="0"/>
      </w:pPr>
      <w:r>
        <w:lastRenderedPageBreak/>
        <w:t>Activity in this academic year</w:t>
      </w:r>
      <w:r w:rsidR="005D17F8">
        <w:t xml:space="preserve"> </w:t>
      </w:r>
      <w:r w:rsidR="005D17F8" w:rsidRPr="008D1AC0">
        <w:t>2021-2022</w:t>
      </w:r>
    </w:p>
    <w:p w14:paraId="2C54A5BA" w14:textId="2F4129DF" w:rsidR="003E28C8" w:rsidRPr="008D1AC0" w:rsidRDefault="003E28C8" w:rsidP="005D17F8">
      <w:pPr>
        <w:pStyle w:val="Heading3"/>
        <w:spacing w:before="120" w:after="0"/>
        <w:rPr>
          <w:rFonts w:ascii="Comic Sans MS" w:hAnsi="Comic Sans MS"/>
        </w:rPr>
      </w:pPr>
      <w:r w:rsidRPr="008D1AC0">
        <w:rPr>
          <w:rFonts w:ascii="Comic Sans MS" w:hAnsi="Comic Sans MS"/>
          <w:sz w:val="32"/>
          <w:szCs w:val="32"/>
        </w:rPr>
        <w:t xml:space="preserve">Teaching </w:t>
      </w:r>
    </w:p>
    <w:p w14:paraId="46669594" w14:textId="77777777" w:rsidR="003E28C8" w:rsidRPr="008D1AC0" w:rsidRDefault="003E28C8" w:rsidP="005D17F8">
      <w:pPr>
        <w:spacing w:after="0"/>
        <w:rPr>
          <w:rFonts w:ascii="Comic Sans MS" w:hAnsi="Comic Sans MS"/>
          <w:b/>
          <w:bCs/>
          <w:color w:val="0070C0"/>
        </w:rPr>
      </w:pPr>
      <w:r w:rsidRPr="008D1AC0">
        <w:rPr>
          <w:rFonts w:ascii="Comic Sans MS" w:hAnsi="Comic Sans MS"/>
          <w:b/>
          <w:bCs/>
        </w:rPr>
        <w:t>Budgeted cost: £143,223</w:t>
      </w:r>
    </w:p>
    <w:tbl>
      <w:tblPr>
        <w:tblW w:w="5000" w:type="pct"/>
        <w:tblLayout w:type="fixed"/>
        <w:tblCellMar>
          <w:left w:w="10" w:type="dxa"/>
          <w:right w:w="10" w:type="dxa"/>
        </w:tblCellMar>
        <w:tblLook w:val="04A0" w:firstRow="1" w:lastRow="0" w:firstColumn="1" w:lastColumn="0" w:noHBand="0" w:noVBand="1"/>
      </w:tblPr>
      <w:tblGrid>
        <w:gridCol w:w="5382"/>
        <w:gridCol w:w="7654"/>
        <w:gridCol w:w="1524"/>
      </w:tblGrid>
      <w:tr w:rsidR="003E28C8" w:rsidRPr="008D1AC0" w14:paraId="0FABCCD8"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88533C4" w14:textId="77777777" w:rsidR="003E28C8" w:rsidRPr="008D1AC0" w:rsidRDefault="003E28C8" w:rsidP="00F65991">
            <w:pPr>
              <w:pStyle w:val="TableHeader"/>
              <w:jc w:val="left"/>
              <w:rPr>
                <w:rFonts w:ascii="Comic Sans MS" w:hAnsi="Comic Sans MS"/>
              </w:rPr>
            </w:pPr>
            <w:r w:rsidRPr="008D1AC0">
              <w:rPr>
                <w:rFonts w:ascii="Comic Sans MS" w:hAnsi="Comic Sans MS"/>
              </w:rPr>
              <w:t>Activity:</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91FE0B6" w14:textId="77777777" w:rsidR="003E28C8" w:rsidRPr="008D1AC0" w:rsidRDefault="003E28C8" w:rsidP="00F65991">
            <w:pPr>
              <w:pStyle w:val="TableHeader"/>
              <w:jc w:val="left"/>
              <w:rPr>
                <w:rFonts w:ascii="Comic Sans MS" w:hAnsi="Comic Sans MS"/>
              </w:rPr>
            </w:pPr>
            <w:r w:rsidRPr="008D1AC0">
              <w:rPr>
                <w:rFonts w:ascii="Comic Sans MS" w:hAnsi="Comic Sans MS"/>
              </w:rPr>
              <w:t>Evidence that supports this approach:</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6FC7F48" w14:textId="17CFCA49" w:rsidR="003E28C8" w:rsidRPr="008D1AC0" w:rsidRDefault="003E28C8" w:rsidP="00F65991">
            <w:pPr>
              <w:pStyle w:val="TableHeader"/>
              <w:jc w:val="left"/>
              <w:rPr>
                <w:rFonts w:ascii="Comic Sans MS" w:hAnsi="Comic Sans MS"/>
              </w:rPr>
            </w:pPr>
            <w:r w:rsidRPr="008D1AC0">
              <w:rPr>
                <w:rFonts w:ascii="Comic Sans MS" w:hAnsi="Comic Sans MS"/>
              </w:rPr>
              <w:t xml:space="preserve">Challenge </w:t>
            </w:r>
          </w:p>
        </w:tc>
      </w:tr>
      <w:tr w:rsidR="003E28C8" w:rsidRPr="008D1AC0" w14:paraId="1927DDC3"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E2C38" w14:textId="46CBDA15" w:rsidR="003E28C8" w:rsidRPr="008D1AC0" w:rsidRDefault="003E28C8" w:rsidP="008A2C6A">
            <w:pPr>
              <w:pStyle w:val="TableRow"/>
              <w:spacing w:after="240"/>
              <w:ind w:left="29"/>
              <w:rPr>
                <w:rFonts w:ascii="Comic Sans MS" w:hAnsi="Comic Sans MS" w:cs="Arial"/>
                <w:color w:val="auto"/>
                <w:sz w:val="20"/>
                <w:szCs w:val="20"/>
                <w:shd w:val="clear" w:color="auto" w:fill="FFFFFF"/>
              </w:rPr>
            </w:pPr>
            <w:r w:rsidRPr="008D1AC0">
              <w:rPr>
                <w:rFonts w:ascii="Comic Sans MS" w:hAnsi="Comic Sans MS"/>
                <w:iCs/>
                <w:color w:val="auto"/>
                <w:sz w:val="20"/>
                <w:szCs w:val="20"/>
                <w:lang w:val="en-US"/>
              </w:rPr>
              <w:t xml:space="preserve">Purchase of </w:t>
            </w:r>
            <w:r w:rsidR="005D17F8" w:rsidRPr="008D1AC0">
              <w:rPr>
                <w:rFonts w:ascii="Comic Sans MS" w:hAnsi="Comic Sans MS"/>
                <w:iCs/>
                <w:color w:val="auto"/>
                <w:sz w:val="20"/>
                <w:szCs w:val="20"/>
                <w:lang w:val="en-US"/>
              </w:rPr>
              <w:t>standardised,</w:t>
            </w:r>
            <w:r w:rsidRPr="008D1AC0">
              <w:rPr>
                <w:rFonts w:ascii="Comic Sans MS" w:hAnsi="Comic Sans MS"/>
                <w:iCs/>
                <w:color w:val="auto"/>
                <w:sz w:val="20"/>
                <w:szCs w:val="20"/>
                <w:lang w:val="en-US"/>
              </w:rPr>
              <w:t xml:space="preserve"> diagnostic assessments. </w:t>
            </w:r>
          </w:p>
          <w:p w14:paraId="516CC665" w14:textId="132C58D1" w:rsidR="003E28C8" w:rsidRPr="008D1AC0" w:rsidRDefault="003E28C8" w:rsidP="008A2C6A">
            <w:pPr>
              <w:pStyle w:val="TableRow"/>
              <w:spacing w:after="0"/>
              <w:ind w:left="29"/>
              <w:rPr>
                <w:rFonts w:ascii="Comic Sans MS" w:hAnsi="Comic Sans MS" w:cs="Arial"/>
                <w:color w:val="auto"/>
                <w:sz w:val="20"/>
                <w:szCs w:val="20"/>
                <w:shd w:val="clear" w:color="auto" w:fill="FFFFFF"/>
              </w:rPr>
            </w:pPr>
            <w:r w:rsidRPr="008D1AC0">
              <w:rPr>
                <w:rFonts w:ascii="Comic Sans MS" w:hAnsi="Comic Sans MS" w:cs="Arial"/>
                <w:color w:val="auto"/>
                <w:sz w:val="20"/>
                <w:szCs w:val="20"/>
                <w:shd w:val="clear" w:color="auto" w:fill="FFFFFF"/>
              </w:rPr>
              <w:t>Training for staff to ensure assessments are interpreted and administered correctly</w:t>
            </w:r>
            <w:r w:rsidR="008A2C6A" w:rsidRPr="008D1AC0">
              <w:rPr>
                <w:rFonts w:ascii="Comic Sans MS" w:hAnsi="Comic Sans MS" w:cs="Arial"/>
                <w:color w:val="auto"/>
                <w:sz w:val="20"/>
                <w:szCs w:val="20"/>
                <w:shd w:val="clear" w:color="auto" w:fill="FFFFFF"/>
              </w:rPr>
              <w:t xml:space="preserve">  </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3FCAA" w14:textId="72008A6F" w:rsidR="003E28C8" w:rsidRPr="008D1AC0" w:rsidRDefault="003E28C8" w:rsidP="005D17F8">
            <w:pPr>
              <w:pStyle w:val="TableRowCentered"/>
              <w:jc w:val="left"/>
              <w:rPr>
                <w:rFonts w:ascii="Comic Sans MS" w:hAnsi="Comic Sans MS"/>
                <w:color w:val="auto"/>
                <w:sz w:val="20"/>
              </w:rPr>
            </w:pPr>
            <w:r w:rsidRPr="008D1AC0">
              <w:rPr>
                <w:rFonts w:ascii="Comic Sans MS" w:hAnsi="Comic Sans MS"/>
                <w:color w:val="auto"/>
                <w:sz w:val="20"/>
              </w:rPr>
              <w:t xml:space="preserve">Standardised tests </w:t>
            </w:r>
            <w:r w:rsidR="005D17F8" w:rsidRPr="008D1AC0">
              <w:rPr>
                <w:rFonts w:ascii="Comic Sans MS" w:hAnsi="Comic Sans MS"/>
                <w:color w:val="auto"/>
                <w:sz w:val="20"/>
              </w:rPr>
              <w:t>will</w:t>
            </w:r>
            <w:r w:rsidRPr="008D1AC0">
              <w:rPr>
                <w:rFonts w:ascii="Comic Sans MS" w:hAnsi="Comic Sans MS"/>
                <w:color w:val="auto"/>
                <w:sz w:val="20"/>
              </w:rPr>
              <w:t xml:space="preserve"> provide reliable insights into the specific strengths and weaknesses of each pupil</w:t>
            </w:r>
            <w:r w:rsidR="005D17F8" w:rsidRPr="008D1AC0">
              <w:rPr>
                <w:rFonts w:ascii="Comic Sans MS" w:hAnsi="Comic Sans MS"/>
                <w:color w:val="auto"/>
                <w:sz w:val="20"/>
              </w:rPr>
              <w:t xml:space="preserve">, </w:t>
            </w:r>
            <w:r w:rsidRPr="008D1AC0">
              <w:rPr>
                <w:rFonts w:ascii="Comic Sans MS" w:hAnsi="Comic Sans MS"/>
                <w:color w:val="auto"/>
                <w:sz w:val="20"/>
              </w:rPr>
              <w:t>to help ensure they receive the correct additional support through interventions or teacher instruction</w:t>
            </w:r>
            <w:r w:rsidR="005D17F8" w:rsidRPr="008D1AC0">
              <w:rPr>
                <w:rFonts w:ascii="Comic Sans MS" w:hAnsi="Comic Sans MS"/>
                <w:color w:val="auto"/>
                <w:sz w:val="20"/>
              </w:rPr>
              <w:t>.</w:t>
            </w:r>
          </w:p>
          <w:p w14:paraId="1500ECCA" w14:textId="77777777" w:rsidR="003E28C8" w:rsidRPr="008D1AC0" w:rsidRDefault="003E28C8" w:rsidP="005D17F8">
            <w:pPr>
              <w:pStyle w:val="TableRowCentered"/>
              <w:spacing w:after="120"/>
              <w:jc w:val="left"/>
              <w:rPr>
                <w:rFonts w:ascii="Comic Sans MS" w:hAnsi="Comic Sans MS"/>
                <w:color w:val="auto"/>
                <w:sz w:val="20"/>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8AB7E" w14:textId="3221B255" w:rsidR="003E28C8" w:rsidRPr="008D1AC0" w:rsidRDefault="005D17F8" w:rsidP="00630954">
            <w:pPr>
              <w:pStyle w:val="TableRowCentered"/>
              <w:rPr>
                <w:rFonts w:ascii="Comic Sans MS" w:hAnsi="Comic Sans MS"/>
                <w:b/>
                <w:bCs/>
                <w:color w:val="auto"/>
                <w:sz w:val="28"/>
                <w:szCs w:val="28"/>
              </w:rPr>
            </w:pPr>
            <w:r w:rsidRPr="008D1AC0">
              <w:rPr>
                <w:rFonts w:ascii="Comic Sans MS" w:hAnsi="Comic Sans MS"/>
                <w:b/>
                <w:bCs/>
                <w:color w:val="auto"/>
                <w:sz w:val="28"/>
                <w:szCs w:val="28"/>
              </w:rPr>
              <w:t>1,</w:t>
            </w:r>
            <w:r w:rsidR="00630954" w:rsidRPr="008D1AC0">
              <w:rPr>
                <w:rFonts w:ascii="Comic Sans MS" w:hAnsi="Comic Sans MS"/>
                <w:b/>
                <w:bCs/>
                <w:color w:val="auto"/>
                <w:sz w:val="28"/>
                <w:szCs w:val="28"/>
              </w:rPr>
              <w:t>2</w:t>
            </w:r>
          </w:p>
        </w:tc>
      </w:tr>
      <w:tr w:rsidR="003E28C8" w14:paraId="63626CAB"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3B2CE" w14:textId="77777777" w:rsidR="005D17F8" w:rsidRPr="008D1AC0" w:rsidRDefault="005D17F8" w:rsidP="008A2C6A">
            <w:pPr>
              <w:pStyle w:val="TableRow"/>
              <w:spacing w:after="0"/>
              <w:ind w:left="29"/>
              <w:rPr>
                <w:rFonts w:ascii="Comic Sans MS" w:hAnsi="Comic Sans MS"/>
                <w:iCs/>
                <w:color w:val="auto"/>
                <w:sz w:val="2"/>
                <w:szCs w:val="2"/>
                <w:lang w:val="en-US"/>
              </w:rPr>
            </w:pPr>
          </w:p>
          <w:p w14:paraId="29734547" w14:textId="235F5B08" w:rsidR="003E28C8" w:rsidRPr="008D1AC0" w:rsidRDefault="003E28C8" w:rsidP="00F65991">
            <w:pPr>
              <w:pStyle w:val="TableRow"/>
              <w:spacing w:after="240"/>
              <w:ind w:left="29"/>
              <w:rPr>
                <w:rFonts w:ascii="Comic Sans MS" w:hAnsi="Comic Sans MS"/>
                <w:iCs/>
                <w:color w:val="auto"/>
                <w:sz w:val="20"/>
                <w:szCs w:val="20"/>
                <w:lang w:val="en-US"/>
              </w:rPr>
            </w:pPr>
            <w:r w:rsidRPr="008D1AC0">
              <w:rPr>
                <w:rFonts w:ascii="Comic Sans MS" w:hAnsi="Comic Sans MS"/>
                <w:iCs/>
                <w:color w:val="auto"/>
                <w:sz w:val="20"/>
                <w:szCs w:val="20"/>
                <w:lang w:val="en-US"/>
              </w:rPr>
              <w:t xml:space="preserve">Speech and Language Therapist </w:t>
            </w:r>
            <w:r w:rsidR="008A2C6A" w:rsidRPr="008D1AC0">
              <w:rPr>
                <w:rFonts w:ascii="Comic Sans MS" w:hAnsi="Comic Sans MS"/>
                <w:iCs/>
                <w:color w:val="auto"/>
                <w:sz w:val="20"/>
                <w:szCs w:val="20"/>
                <w:lang w:val="en-US"/>
              </w:rPr>
              <w:t xml:space="preserve">will </w:t>
            </w:r>
            <w:r w:rsidRPr="008D1AC0">
              <w:rPr>
                <w:rFonts w:ascii="Comic Sans MS" w:hAnsi="Comic Sans MS"/>
                <w:iCs/>
                <w:color w:val="auto"/>
                <w:sz w:val="20"/>
                <w:szCs w:val="20"/>
                <w:lang w:val="en-US"/>
              </w:rPr>
              <w:t xml:space="preserve">analyse baseline assessments for all children from N-Y3; to establish intervention groups; to carry out 1:1 therapy and to support and direct TAs who carry out speech and language work across school. </w:t>
            </w:r>
          </w:p>
          <w:p w14:paraId="46357A8D" w14:textId="2758184D" w:rsidR="003E28C8" w:rsidRPr="008D1AC0" w:rsidRDefault="003E28C8" w:rsidP="00F65991">
            <w:pPr>
              <w:pStyle w:val="TableRow"/>
              <w:spacing w:after="240"/>
              <w:ind w:left="29"/>
              <w:rPr>
                <w:rFonts w:ascii="Comic Sans MS" w:hAnsi="Comic Sans MS"/>
                <w:b/>
                <w:bCs/>
                <w:iCs/>
                <w:color w:val="auto"/>
                <w:sz w:val="20"/>
                <w:szCs w:val="20"/>
                <w:lang w:val="en-U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564960" w14:textId="3A524F21" w:rsidR="003E28C8" w:rsidRPr="008D1AC0" w:rsidRDefault="003E28C8" w:rsidP="005D17F8">
            <w:pPr>
              <w:pStyle w:val="TableRowCentered"/>
              <w:jc w:val="left"/>
              <w:rPr>
                <w:rFonts w:ascii="Comic Sans MS" w:hAnsi="Comic Sans MS"/>
                <w:color w:val="auto"/>
                <w:sz w:val="20"/>
              </w:rPr>
            </w:pPr>
            <w:r w:rsidRPr="008D1AC0">
              <w:rPr>
                <w:rFonts w:ascii="Comic Sans MS" w:hAnsi="Comic Sans MS"/>
                <w:color w:val="auto"/>
                <w:sz w:val="20"/>
              </w:rPr>
              <w:t xml:space="preserve">Communication and language skills are very low on entry </w:t>
            </w:r>
            <w:r w:rsidR="00630954" w:rsidRPr="008D1AC0">
              <w:rPr>
                <w:rFonts w:ascii="Comic Sans MS" w:hAnsi="Comic Sans MS"/>
                <w:color w:val="auto"/>
                <w:sz w:val="20"/>
              </w:rPr>
              <w:t>i</w:t>
            </w:r>
            <w:r w:rsidRPr="008D1AC0">
              <w:rPr>
                <w:rFonts w:ascii="Comic Sans MS" w:hAnsi="Comic Sans MS"/>
                <w:color w:val="auto"/>
                <w:sz w:val="20"/>
              </w:rPr>
              <w:t>nto Nursery and Reception. In Nursery 81% of children enter</w:t>
            </w:r>
            <w:r w:rsidR="005D17F8" w:rsidRPr="008D1AC0">
              <w:rPr>
                <w:rFonts w:ascii="Comic Sans MS" w:hAnsi="Comic Sans MS"/>
                <w:color w:val="auto"/>
                <w:sz w:val="20"/>
              </w:rPr>
              <w:t xml:space="preserve">ed </w:t>
            </w:r>
            <w:r w:rsidRPr="008D1AC0">
              <w:rPr>
                <w:rFonts w:ascii="Comic Sans MS" w:hAnsi="Comic Sans MS"/>
                <w:color w:val="auto"/>
                <w:sz w:val="20"/>
              </w:rPr>
              <w:t>working below ‘Nursery beginning’ for Communication and Language</w:t>
            </w:r>
            <w:r w:rsidR="005D17F8" w:rsidRPr="008D1AC0">
              <w:rPr>
                <w:rFonts w:ascii="Comic Sans MS" w:hAnsi="Comic Sans MS"/>
                <w:color w:val="auto"/>
                <w:sz w:val="20"/>
              </w:rPr>
              <w:t>. W</w:t>
            </w:r>
            <w:r w:rsidRPr="008D1AC0">
              <w:rPr>
                <w:rFonts w:ascii="Comic Sans MS" w:hAnsi="Comic Sans MS"/>
                <w:color w:val="auto"/>
                <w:sz w:val="20"/>
              </w:rPr>
              <w:t>ithin this group</w:t>
            </w:r>
            <w:r w:rsidR="005D17F8" w:rsidRPr="008D1AC0">
              <w:rPr>
                <w:rFonts w:ascii="Comic Sans MS" w:hAnsi="Comic Sans MS"/>
                <w:color w:val="auto"/>
                <w:sz w:val="20"/>
              </w:rPr>
              <w:t>,</w:t>
            </w:r>
            <w:r w:rsidRPr="008D1AC0">
              <w:rPr>
                <w:rFonts w:ascii="Comic Sans MS" w:hAnsi="Comic Sans MS"/>
                <w:color w:val="auto"/>
                <w:sz w:val="20"/>
              </w:rPr>
              <w:t xml:space="preserve"> 16% entered working at ‘Pre</w:t>
            </w:r>
            <w:r w:rsidR="005D17F8" w:rsidRPr="008D1AC0">
              <w:rPr>
                <w:rFonts w:ascii="Comic Sans MS" w:hAnsi="Comic Sans MS"/>
                <w:color w:val="auto"/>
                <w:sz w:val="20"/>
              </w:rPr>
              <w:t>-</w:t>
            </w:r>
            <w:r w:rsidRPr="008D1AC0">
              <w:rPr>
                <w:rFonts w:ascii="Comic Sans MS" w:hAnsi="Comic Sans MS"/>
                <w:color w:val="auto"/>
                <w:sz w:val="20"/>
              </w:rPr>
              <w:t>Nursery Beginning’. In Reception</w:t>
            </w:r>
            <w:r w:rsidR="005D17F8" w:rsidRPr="008D1AC0">
              <w:rPr>
                <w:rFonts w:ascii="Comic Sans MS" w:hAnsi="Comic Sans MS"/>
                <w:color w:val="auto"/>
                <w:sz w:val="20"/>
              </w:rPr>
              <w:t>,</w:t>
            </w:r>
            <w:r w:rsidRPr="008D1AC0">
              <w:rPr>
                <w:rFonts w:ascii="Comic Sans MS" w:hAnsi="Comic Sans MS"/>
                <w:color w:val="auto"/>
                <w:sz w:val="20"/>
              </w:rPr>
              <w:t xml:space="preserve"> 47% of children entered Reception below ‘Reception beginning’ for Communication and Language and 50% of our disadvantaged children are in this group. Within this group the 37% entered working at the ‘Beginning Pre Reception’, which is 17% of the cohort. Communication and Language in Nursery and Reception are unlikely to have the breadth of vocabulary that reflects their age. </w:t>
            </w:r>
          </w:p>
          <w:p w14:paraId="40499E6C" w14:textId="41D0FCB6" w:rsidR="003E28C8" w:rsidRPr="008D1AC0" w:rsidRDefault="003E28C8" w:rsidP="00F65991">
            <w:pPr>
              <w:pStyle w:val="TableRowCentered"/>
              <w:jc w:val="left"/>
              <w:rPr>
                <w:rFonts w:ascii="Comic Sans MS" w:hAnsi="Comic Sans MS"/>
                <w:color w:val="auto"/>
                <w:sz w:val="20"/>
              </w:rPr>
            </w:pPr>
            <w:r w:rsidRPr="008D1AC0">
              <w:rPr>
                <w:rFonts w:ascii="Comic Sans MS" w:hAnsi="Comic Sans MS"/>
                <w:color w:val="auto"/>
                <w:sz w:val="20"/>
              </w:rPr>
              <w:t>EEF research shows that work towards removing communication and language barriers has a high impact: last year in Reception only 20% of children entered at age related expectation for speaking</w:t>
            </w:r>
            <w:r w:rsidR="008A2C6A" w:rsidRPr="008D1AC0">
              <w:rPr>
                <w:rFonts w:ascii="Comic Sans MS" w:hAnsi="Comic Sans MS"/>
                <w:color w:val="auto"/>
                <w:sz w:val="20"/>
              </w:rPr>
              <w:t>,</w:t>
            </w:r>
            <w:r w:rsidRPr="008D1AC0">
              <w:rPr>
                <w:rFonts w:ascii="Comic Sans MS" w:hAnsi="Comic Sans MS"/>
                <w:color w:val="auto"/>
                <w:sz w:val="20"/>
              </w:rPr>
              <w:t xml:space="preserve"> but at the end of Reception following intervention and therapy</w:t>
            </w:r>
            <w:r w:rsidR="008A2C6A" w:rsidRPr="008D1AC0">
              <w:rPr>
                <w:rFonts w:ascii="Comic Sans MS" w:hAnsi="Comic Sans MS"/>
                <w:color w:val="auto"/>
                <w:sz w:val="20"/>
              </w:rPr>
              <w:t>,</w:t>
            </w:r>
            <w:r w:rsidRPr="008D1AC0">
              <w:rPr>
                <w:rFonts w:ascii="Comic Sans MS" w:hAnsi="Comic Sans MS"/>
                <w:color w:val="auto"/>
                <w:sz w:val="20"/>
              </w:rPr>
              <w:t xml:space="preserve"> 65% of children were at ARE</w:t>
            </w:r>
            <w:r w:rsidR="00AF39BB" w:rsidRPr="008D1AC0">
              <w:rPr>
                <w:rFonts w:ascii="Comic Sans MS" w:hAnsi="Comic Sans MS"/>
                <w:color w:val="auto"/>
                <w:sz w:val="20"/>
              </w:rPr>
              <w:t xml:space="preserve"> </w:t>
            </w:r>
            <w:r w:rsidRPr="008D1AC0">
              <w:rPr>
                <w:rFonts w:ascii="Comic Sans MS" w:hAnsi="Comic Sans MS"/>
                <w:color w:val="auto"/>
                <w:sz w:val="20"/>
              </w:rPr>
              <w:t>for speaking.</w:t>
            </w:r>
          </w:p>
          <w:p w14:paraId="634F7810" w14:textId="77777777" w:rsidR="003E28C8" w:rsidRPr="008D1AC0" w:rsidRDefault="003E28C8" w:rsidP="00F65991">
            <w:pPr>
              <w:pStyle w:val="TableRowCentered"/>
              <w:ind w:left="0"/>
              <w:jc w:val="left"/>
              <w:rPr>
                <w:rFonts w:ascii="Comic Sans MS" w:hAnsi="Comic Sans MS"/>
                <w:color w:val="auto"/>
                <w:sz w:val="2"/>
                <w:szCs w:val="2"/>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DEE0D" w14:textId="7517E295" w:rsidR="003E28C8" w:rsidRPr="005D17F8" w:rsidRDefault="00630954" w:rsidP="00630954">
            <w:pPr>
              <w:pStyle w:val="TableRowCentered"/>
              <w:rPr>
                <w:rFonts w:ascii="Comic Sans MS" w:hAnsi="Comic Sans MS"/>
                <w:b/>
                <w:bCs/>
                <w:color w:val="auto"/>
                <w:sz w:val="28"/>
                <w:szCs w:val="28"/>
              </w:rPr>
            </w:pPr>
            <w:r w:rsidRPr="008D1AC0">
              <w:rPr>
                <w:rFonts w:ascii="Comic Sans MS" w:hAnsi="Comic Sans MS"/>
                <w:b/>
                <w:bCs/>
                <w:color w:val="auto"/>
                <w:sz w:val="28"/>
                <w:szCs w:val="28"/>
              </w:rPr>
              <w:t>1</w:t>
            </w:r>
          </w:p>
        </w:tc>
      </w:tr>
      <w:tr w:rsidR="003E28C8" w14:paraId="04B6C119"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FD761" w14:textId="79A91BA9" w:rsidR="003E28C8" w:rsidRPr="0020399E" w:rsidRDefault="003E28C8" w:rsidP="00F65991">
            <w:pPr>
              <w:suppressAutoHyphens w:val="0"/>
              <w:autoSpaceDN/>
              <w:spacing w:before="60" w:after="120" w:line="240" w:lineRule="auto"/>
              <w:ind w:left="29" w:right="57"/>
              <w:rPr>
                <w:rFonts w:ascii="Comic Sans MS" w:hAnsi="Comic Sans MS" w:cs="Arial"/>
                <w:iCs/>
                <w:color w:val="auto"/>
                <w:sz w:val="20"/>
                <w:szCs w:val="20"/>
              </w:rPr>
            </w:pPr>
            <w:r w:rsidRPr="0020399E">
              <w:rPr>
                <w:rFonts w:ascii="Comic Sans MS" w:hAnsi="Comic Sans MS" w:cs="Arial"/>
                <w:iCs/>
                <w:color w:val="auto"/>
                <w:sz w:val="20"/>
                <w:szCs w:val="20"/>
              </w:rPr>
              <w:t>Purchase of a RWINc scheme, training</w:t>
            </w:r>
            <w:r>
              <w:rPr>
                <w:rFonts w:ascii="Comic Sans MS" w:hAnsi="Comic Sans MS" w:cs="Arial"/>
                <w:iCs/>
                <w:color w:val="auto"/>
                <w:sz w:val="20"/>
                <w:szCs w:val="20"/>
              </w:rPr>
              <w:t xml:space="preserve">, </w:t>
            </w:r>
            <w:r w:rsidRPr="0020399E">
              <w:rPr>
                <w:rFonts w:ascii="Comic Sans MS" w:hAnsi="Comic Sans MS" w:cs="Arial"/>
                <w:iCs/>
                <w:color w:val="auto"/>
                <w:sz w:val="20"/>
                <w:szCs w:val="20"/>
              </w:rPr>
              <w:t>resources</w:t>
            </w:r>
            <w:r w:rsidR="00CE27B3">
              <w:rPr>
                <w:rFonts w:ascii="Comic Sans MS" w:hAnsi="Comic Sans MS" w:cs="Arial"/>
                <w:iCs/>
                <w:color w:val="auto"/>
                <w:sz w:val="20"/>
                <w:szCs w:val="20"/>
              </w:rPr>
              <w:t>,</w:t>
            </w:r>
            <w:r w:rsidRPr="0020399E">
              <w:rPr>
                <w:rFonts w:ascii="Comic Sans MS" w:hAnsi="Comic Sans MS" w:cs="Arial"/>
                <w:iCs/>
                <w:color w:val="auto"/>
                <w:sz w:val="20"/>
                <w:szCs w:val="20"/>
              </w:rPr>
              <w:t xml:space="preserve"> </w:t>
            </w:r>
            <w:r>
              <w:rPr>
                <w:rFonts w:ascii="Comic Sans MS" w:hAnsi="Comic Sans MS" w:cs="Arial"/>
                <w:iCs/>
                <w:color w:val="auto"/>
                <w:sz w:val="20"/>
                <w:szCs w:val="20"/>
              </w:rPr>
              <w:t xml:space="preserve">and staff </w:t>
            </w:r>
            <w:r w:rsidR="008A2C6A">
              <w:rPr>
                <w:rFonts w:ascii="Comic Sans MS" w:hAnsi="Comic Sans MS" w:cs="Arial"/>
                <w:iCs/>
                <w:color w:val="auto"/>
                <w:sz w:val="20"/>
                <w:szCs w:val="20"/>
              </w:rPr>
              <w:t>CPD</w:t>
            </w:r>
            <w:r w:rsidRPr="0020399E">
              <w:rPr>
                <w:rFonts w:ascii="Comic Sans MS" w:hAnsi="Comic Sans MS" w:cs="Arial"/>
                <w:iCs/>
                <w:color w:val="auto"/>
                <w:sz w:val="20"/>
                <w:szCs w:val="20"/>
              </w:rPr>
              <w:t xml:space="preserve"> (</w:t>
            </w:r>
            <w:hyperlink r:id="rId14" w:history="1">
              <w:r w:rsidRPr="0020399E">
                <w:rPr>
                  <w:rStyle w:val="Hyperlink"/>
                  <w:rFonts w:ascii="Comic Sans MS" w:hAnsi="Comic Sans MS" w:cs="Arial"/>
                  <w:iCs/>
                  <w:color w:val="0070C0"/>
                  <w:sz w:val="20"/>
                  <w:szCs w:val="20"/>
                </w:rPr>
                <w:t>D</w:t>
              </w:r>
              <w:r w:rsidRPr="0020399E">
                <w:rPr>
                  <w:rStyle w:val="Hyperlink"/>
                  <w:rFonts w:ascii="Comic Sans MS" w:hAnsi="Comic Sans MS"/>
                  <w:color w:val="0070C0"/>
                  <w:sz w:val="20"/>
                  <w:szCs w:val="20"/>
                </w:rPr>
                <w:t xml:space="preserve">fE </w:t>
              </w:r>
              <w:r w:rsidRPr="0020399E">
                <w:rPr>
                  <w:rStyle w:val="Hyperlink"/>
                  <w:rFonts w:ascii="Comic Sans MS" w:hAnsi="Comic Sans MS" w:cs="Arial"/>
                  <w:iCs/>
                  <w:color w:val="0070C0"/>
                  <w:sz w:val="20"/>
                  <w:szCs w:val="20"/>
                </w:rPr>
                <w:t>validated Systematic Synthetic Phonics programme</w:t>
              </w:r>
            </w:hyperlink>
            <w:r w:rsidRPr="0020399E">
              <w:rPr>
                <w:rStyle w:val="Hyperlink"/>
                <w:rFonts w:ascii="Comic Sans MS" w:hAnsi="Comic Sans MS" w:cs="Arial"/>
                <w:iCs/>
                <w:color w:val="0070C0"/>
                <w:sz w:val="20"/>
                <w:szCs w:val="20"/>
              </w:rPr>
              <w:t>)</w:t>
            </w:r>
            <w:r w:rsidRPr="0020399E">
              <w:rPr>
                <w:rFonts w:ascii="Comic Sans MS" w:hAnsi="Comic Sans MS" w:cs="Arial"/>
                <w:iCs/>
                <w:color w:val="auto"/>
                <w:sz w:val="20"/>
                <w:szCs w:val="20"/>
              </w:rPr>
              <w:t xml:space="preserve"> to secure stronger phonics teaching for all pupils</w:t>
            </w:r>
            <w:r w:rsidRPr="00C205FD">
              <w:rPr>
                <w:rFonts w:ascii="Comic Sans MS" w:hAnsi="Comic Sans MS" w:cs="Arial"/>
                <w:iCs/>
                <w:color w:val="auto"/>
                <w:sz w:val="20"/>
                <w:szCs w:val="20"/>
              </w:rPr>
              <w:t>.</w:t>
            </w:r>
            <w:r w:rsidRPr="00C205FD">
              <w:rPr>
                <w:rFonts w:ascii="Comic Sans MS" w:hAnsi="Comic Sans MS" w:cs="Arial"/>
                <w:b/>
                <w:bCs/>
                <w:iCs/>
                <w:color w:val="auto"/>
                <w:sz w:val="20"/>
                <w:szCs w:val="20"/>
              </w:rPr>
              <w:t xml:space="preserve"> </w:t>
            </w:r>
          </w:p>
          <w:p w14:paraId="4D37ECFA" w14:textId="67970C7E" w:rsidR="003E28C8" w:rsidRPr="00CE27B3" w:rsidRDefault="003E28C8" w:rsidP="00CE27B3">
            <w:pPr>
              <w:suppressAutoHyphens w:val="0"/>
              <w:autoSpaceDN/>
              <w:spacing w:before="60" w:after="120" w:line="240" w:lineRule="auto"/>
              <w:ind w:left="29" w:right="57"/>
              <w:rPr>
                <w:rFonts w:ascii="Comic Sans MS" w:hAnsi="Comic Sans MS" w:cs="Arial"/>
                <w:i/>
                <w:color w:val="auto"/>
                <w:sz w:val="20"/>
                <w:szCs w:val="20"/>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B0C0F" w14:textId="77777777" w:rsidR="003E28C8" w:rsidRPr="0020399E" w:rsidRDefault="003E28C8" w:rsidP="00F65991">
            <w:pPr>
              <w:pStyle w:val="TableRowCentered"/>
              <w:jc w:val="left"/>
              <w:rPr>
                <w:rFonts w:ascii="Comic Sans MS" w:hAnsi="Comic Sans MS" w:cs="Arial"/>
                <w:color w:val="auto"/>
                <w:sz w:val="20"/>
              </w:rPr>
            </w:pPr>
            <w:r w:rsidRPr="0020399E">
              <w:rPr>
                <w:rFonts w:ascii="Comic Sans MS" w:hAnsi="Comic Sans MS" w:cs="Arial"/>
                <w:color w:val="auto"/>
                <w:sz w:val="20"/>
              </w:rPr>
              <w:t xml:space="preserve">Phonics approaches have a strong evidence base that indicates a positive impact on the accuracy of word reading (though not necessarily comprehension), particularly for disadvantaged pupils: </w:t>
            </w:r>
          </w:p>
          <w:p w14:paraId="725A8219" w14:textId="77777777" w:rsidR="003E28C8" w:rsidRPr="0020399E" w:rsidRDefault="0042057F" w:rsidP="00F65991">
            <w:pPr>
              <w:pStyle w:val="TableRowCentered"/>
              <w:spacing w:after="120"/>
              <w:jc w:val="left"/>
              <w:rPr>
                <w:rFonts w:ascii="Comic Sans MS" w:hAnsi="Comic Sans MS" w:cs="Arial"/>
                <w:color w:val="auto"/>
                <w:sz w:val="20"/>
              </w:rPr>
            </w:pPr>
            <w:hyperlink r:id="rId15" w:history="1">
              <w:r w:rsidR="003E28C8" w:rsidRPr="0020399E">
                <w:rPr>
                  <w:rFonts w:ascii="Comic Sans MS" w:hAnsi="Comic Sans MS"/>
                  <w:color w:val="0070C0"/>
                  <w:sz w:val="20"/>
                  <w:u w:val="single"/>
                </w:rPr>
                <w:t>Phonics | Toolkit Strand | Education Endowment Foundation | EEF</w:t>
              </w:r>
            </w:hyperlink>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DF398" w14:textId="61B46AA5" w:rsidR="003E28C8" w:rsidRPr="008A2C6A" w:rsidRDefault="00630954" w:rsidP="00630954">
            <w:pPr>
              <w:pStyle w:val="TableRowCentered"/>
              <w:rPr>
                <w:rFonts w:ascii="Comic Sans MS" w:hAnsi="Comic Sans MS"/>
                <w:b/>
                <w:bCs/>
                <w:color w:val="auto"/>
                <w:szCs w:val="24"/>
              </w:rPr>
            </w:pPr>
            <w:r w:rsidRPr="008A2C6A">
              <w:rPr>
                <w:rFonts w:ascii="Comic Sans MS" w:hAnsi="Comic Sans MS"/>
                <w:b/>
                <w:bCs/>
                <w:color w:val="auto"/>
                <w:szCs w:val="24"/>
              </w:rPr>
              <w:t>2</w:t>
            </w:r>
          </w:p>
        </w:tc>
      </w:tr>
      <w:tr w:rsidR="003E28C8" w14:paraId="75E1A51C"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A9C5E" w14:textId="746DBA7D" w:rsidR="003E28C8" w:rsidRPr="005D7BDF" w:rsidRDefault="003E28C8" w:rsidP="00F65991">
            <w:pPr>
              <w:spacing w:before="60" w:after="120" w:line="240" w:lineRule="auto"/>
              <w:ind w:left="28" w:right="57"/>
              <w:rPr>
                <w:rFonts w:ascii="Comic Sans MS" w:hAnsi="Comic Sans MS"/>
                <w:color w:val="auto"/>
                <w:sz w:val="20"/>
                <w:szCs w:val="20"/>
              </w:rPr>
            </w:pPr>
            <w:r w:rsidRPr="005D7BDF">
              <w:rPr>
                <w:rFonts w:ascii="Comic Sans MS" w:hAnsi="Comic Sans MS"/>
                <w:color w:val="auto"/>
                <w:sz w:val="20"/>
                <w:szCs w:val="20"/>
              </w:rPr>
              <w:t xml:space="preserve">Enhancement of our maths teaching and curriculum planning in line with DfE and </w:t>
            </w:r>
            <w:r>
              <w:rPr>
                <w:rFonts w:ascii="Comic Sans MS" w:hAnsi="Comic Sans MS"/>
                <w:color w:val="auto"/>
                <w:sz w:val="20"/>
                <w:szCs w:val="20"/>
              </w:rPr>
              <w:t>EEF guidance</w:t>
            </w:r>
            <w:r w:rsidR="00CE27B3">
              <w:rPr>
                <w:rFonts w:ascii="Comic Sans MS" w:hAnsi="Comic Sans MS"/>
                <w:color w:val="auto"/>
                <w:sz w:val="20"/>
                <w:szCs w:val="20"/>
              </w:rPr>
              <w:t>,</w:t>
            </w:r>
            <w:r>
              <w:rPr>
                <w:rFonts w:ascii="Comic Sans MS" w:hAnsi="Comic Sans MS"/>
                <w:color w:val="auto"/>
                <w:sz w:val="20"/>
                <w:szCs w:val="20"/>
              </w:rPr>
              <w:t xml:space="preserve"> using </w:t>
            </w:r>
            <w:r>
              <w:rPr>
                <w:rFonts w:ascii="Comic Sans MS" w:hAnsi="Comic Sans MS"/>
                <w:color w:val="auto"/>
                <w:sz w:val="20"/>
                <w:szCs w:val="20"/>
              </w:rPr>
              <w:lastRenderedPageBreak/>
              <w:t>White Rose Maths and National Centre for Excellence</w:t>
            </w:r>
            <w:r w:rsidR="00CE27B3">
              <w:rPr>
                <w:rFonts w:ascii="Comic Sans MS" w:hAnsi="Comic Sans MS"/>
                <w:color w:val="auto"/>
                <w:sz w:val="20"/>
                <w:szCs w:val="20"/>
              </w:rPr>
              <w:t xml:space="preserve"> materials</w:t>
            </w:r>
            <w:r>
              <w:rPr>
                <w:rFonts w:ascii="Comic Sans MS" w:hAnsi="Comic Sans MS"/>
                <w:color w:val="auto"/>
                <w:sz w:val="20"/>
                <w:szCs w:val="20"/>
              </w:rPr>
              <w:t>,</w:t>
            </w:r>
          </w:p>
          <w:p w14:paraId="01EDBC83" w14:textId="77777777" w:rsidR="003E28C8" w:rsidRDefault="003E28C8" w:rsidP="00F65991">
            <w:pPr>
              <w:suppressAutoHyphens w:val="0"/>
              <w:autoSpaceDN/>
              <w:spacing w:before="60" w:after="120" w:line="240" w:lineRule="auto"/>
              <w:ind w:left="28" w:right="57"/>
              <w:rPr>
                <w:rFonts w:ascii="Comic Sans MS" w:hAnsi="Comic Sans MS"/>
                <w:color w:val="auto"/>
                <w:sz w:val="20"/>
                <w:szCs w:val="20"/>
              </w:rPr>
            </w:pPr>
            <w:r>
              <w:rPr>
                <w:rFonts w:ascii="Comic Sans MS" w:hAnsi="Comic Sans MS"/>
                <w:color w:val="auto"/>
                <w:sz w:val="20"/>
                <w:szCs w:val="20"/>
              </w:rPr>
              <w:t>Lead Teacher(s) (x2) to attend training for Maths Mastery Readiness (Y1 of five year programme ‘Teaching for Mastery’) and to embed key elements of guidance in school.</w:t>
            </w:r>
          </w:p>
          <w:p w14:paraId="18659288" w14:textId="15EF7E0C" w:rsidR="003E28C8" w:rsidRDefault="003E28C8" w:rsidP="00F65991">
            <w:pPr>
              <w:suppressAutoHyphens w:val="0"/>
              <w:autoSpaceDN/>
              <w:spacing w:before="60" w:after="120" w:line="240" w:lineRule="auto"/>
              <w:ind w:left="28" w:right="57"/>
              <w:rPr>
                <w:rFonts w:ascii="Comic Sans MS" w:hAnsi="Comic Sans MS"/>
                <w:color w:val="auto"/>
                <w:sz w:val="20"/>
                <w:szCs w:val="20"/>
              </w:rPr>
            </w:pPr>
            <w:r>
              <w:rPr>
                <w:rFonts w:ascii="Comic Sans MS" w:hAnsi="Comic Sans MS"/>
                <w:color w:val="auto"/>
                <w:sz w:val="20"/>
                <w:szCs w:val="20"/>
              </w:rPr>
              <w:t xml:space="preserve">Introduction of Mastery of Number in FS and KS1 and </w:t>
            </w:r>
            <w:r w:rsidR="00CE27B3">
              <w:rPr>
                <w:rFonts w:ascii="Comic Sans MS" w:hAnsi="Comic Sans MS"/>
                <w:color w:val="auto"/>
                <w:sz w:val="20"/>
                <w:szCs w:val="20"/>
              </w:rPr>
              <w:t>CPD for teachers</w:t>
            </w:r>
            <w:r>
              <w:rPr>
                <w:rFonts w:ascii="Comic Sans MS" w:hAnsi="Comic Sans MS"/>
                <w:color w:val="auto"/>
                <w:sz w:val="20"/>
                <w:szCs w:val="20"/>
              </w:rPr>
              <w:t>. (Early numeracy approach)</w:t>
            </w:r>
          </w:p>
          <w:p w14:paraId="0BB333F1" w14:textId="28C71F68" w:rsidR="003E28C8" w:rsidRPr="00C205FD" w:rsidRDefault="003E28C8" w:rsidP="00F65991">
            <w:pPr>
              <w:suppressAutoHyphens w:val="0"/>
              <w:autoSpaceDN/>
              <w:spacing w:before="60" w:after="120" w:line="240" w:lineRule="auto"/>
              <w:ind w:left="28" w:right="57"/>
              <w:rPr>
                <w:rFonts w:ascii="Comic Sans MS" w:hAnsi="Comic Sans MS" w:cs="Arial"/>
                <w:b/>
                <w:bCs/>
                <w:iCs/>
                <w:color w:val="auto"/>
                <w:sz w:val="20"/>
                <w:szCs w:val="20"/>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4D554" w14:textId="77777777" w:rsidR="00CE27B3" w:rsidRDefault="003E28C8" w:rsidP="00CE27B3">
            <w:pPr>
              <w:suppressAutoHyphens w:val="0"/>
              <w:autoSpaceDN/>
              <w:spacing w:before="60" w:after="0" w:line="240" w:lineRule="auto"/>
              <w:ind w:left="57" w:right="57"/>
              <w:rPr>
                <w:rStyle w:val="Hyperlink"/>
                <w:rFonts w:ascii="Comic Sans MS" w:hAnsi="Comic Sans MS" w:cs="Arial"/>
                <w:color w:val="auto"/>
                <w:sz w:val="20"/>
                <w:szCs w:val="20"/>
                <w:u w:val="none"/>
              </w:rPr>
            </w:pPr>
            <w:r w:rsidRPr="00D2166F">
              <w:rPr>
                <w:rStyle w:val="Hyperlink"/>
                <w:rFonts w:ascii="Comic Sans MS" w:hAnsi="Comic Sans MS" w:cs="Arial"/>
                <w:color w:val="auto"/>
                <w:sz w:val="20"/>
                <w:szCs w:val="20"/>
                <w:u w:val="none"/>
              </w:rPr>
              <w:lastRenderedPageBreak/>
              <w:t xml:space="preserve">Maths Teaching for Mastery approach has been proven to increase the </w:t>
            </w:r>
          </w:p>
          <w:p w14:paraId="74DC686F" w14:textId="402EC3A8" w:rsidR="003E28C8" w:rsidRPr="00D2166F" w:rsidRDefault="003E28C8" w:rsidP="00CE27B3">
            <w:pPr>
              <w:suppressAutoHyphens w:val="0"/>
              <w:autoSpaceDN/>
              <w:spacing w:before="60" w:after="120" w:line="240" w:lineRule="auto"/>
              <w:ind w:left="57" w:right="57"/>
              <w:rPr>
                <w:rStyle w:val="Hyperlink"/>
                <w:rFonts w:ascii="Comic Sans MS" w:hAnsi="Comic Sans MS" w:cs="Arial"/>
                <w:color w:val="auto"/>
                <w:sz w:val="20"/>
                <w:szCs w:val="20"/>
                <w:u w:val="none"/>
              </w:rPr>
            </w:pPr>
            <w:r w:rsidRPr="00D2166F">
              <w:rPr>
                <w:rStyle w:val="Hyperlink"/>
                <w:rFonts w:ascii="Comic Sans MS" w:hAnsi="Comic Sans MS" w:cs="Arial"/>
                <w:color w:val="auto"/>
                <w:sz w:val="20"/>
                <w:szCs w:val="20"/>
                <w:u w:val="none"/>
              </w:rPr>
              <w:lastRenderedPageBreak/>
              <w:t xml:space="preserve">attainment and progress of all children. </w:t>
            </w:r>
          </w:p>
          <w:p w14:paraId="469F59E4" w14:textId="77777777" w:rsidR="003E28C8" w:rsidRPr="00CE27B3" w:rsidRDefault="003E28C8" w:rsidP="00F65991">
            <w:pPr>
              <w:suppressAutoHyphens w:val="0"/>
              <w:autoSpaceDN/>
              <w:spacing w:before="60" w:after="120" w:line="240" w:lineRule="auto"/>
              <w:ind w:right="57"/>
              <w:rPr>
                <w:rFonts w:ascii="Comic Sans MS" w:hAnsi="Comic Sans MS" w:cs="Arial"/>
                <w:color w:val="auto"/>
                <w:sz w:val="28"/>
                <w:szCs w:val="28"/>
              </w:rPr>
            </w:pPr>
          </w:p>
          <w:p w14:paraId="6A486B7F" w14:textId="77777777" w:rsidR="003E28C8" w:rsidRPr="005D7BDF" w:rsidRDefault="003E28C8" w:rsidP="00F65991">
            <w:pPr>
              <w:suppressAutoHyphens w:val="0"/>
              <w:autoSpaceDN/>
              <w:spacing w:before="60" w:after="120" w:line="240" w:lineRule="auto"/>
              <w:ind w:right="57"/>
              <w:rPr>
                <w:rFonts w:ascii="Comic Sans MS" w:hAnsi="Comic Sans MS" w:cs="Arial"/>
                <w:color w:val="auto"/>
                <w:sz w:val="20"/>
                <w:szCs w:val="20"/>
                <w:u w:val="single"/>
              </w:rPr>
            </w:pPr>
            <w:r>
              <w:rPr>
                <w:rFonts w:ascii="Comic Sans MS" w:hAnsi="Comic Sans MS" w:cs="Arial"/>
                <w:color w:val="auto"/>
                <w:sz w:val="20"/>
                <w:szCs w:val="20"/>
              </w:rPr>
              <w:t xml:space="preserve">EEF identifies that early numeracy approaches are low cost for high impact and can benefit all children, including those from disadvantaged backgrounds. </w:t>
            </w:r>
            <w:r w:rsidRPr="00F84A05">
              <w:rPr>
                <w:rFonts w:ascii="Comic Sans MS" w:hAnsi="Comic Sans MS"/>
                <w:color w:val="auto"/>
                <w:sz w:val="20"/>
                <w:szCs w:val="20"/>
                <w:shd w:val="clear" w:color="auto" w:fill="FAFAFA"/>
              </w:rPr>
              <w:t>Early numeracy approaches aim to develop number skills and improve young children’s knowledge and understanding of early mathematical concepts.</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0E803" w14:textId="616C32A0" w:rsidR="003E28C8" w:rsidRPr="00CE27B3" w:rsidRDefault="00630954" w:rsidP="00630954">
            <w:pPr>
              <w:pStyle w:val="TableRowCentered"/>
              <w:rPr>
                <w:rFonts w:ascii="Comic Sans MS" w:hAnsi="Comic Sans MS"/>
                <w:b/>
                <w:bCs/>
                <w:color w:val="auto"/>
                <w:sz w:val="28"/>
                <w:szCs w:val="28"/>
              </w:rPr>
            </w:pPr>
            <w:r w:rsidRPr="00CE27B3">
              <w:rPr>
                <w:rFonts w:ascii="Comic Sans MS" w:hAnsi="Comic Sans MS"/>
                <w:b/>
                <w:bCs/>
                <w:color w:val="auto"/>
                <w:sz w:val="28"/>
                <w:szCs w:val="28"/>
              </w:rPr>
              <w:lastRenderedPageBreak/>
              <w:t>2</w:t>
            </w:r>
          </w:p>
        </w:tc>
      </w:tr>
      <w:tr w:rsidR="003E28C8" w14:paraId="43D84C04" w14:textId="77777777" w:rsidTr="008A2C6A">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2445" w14:textId="7A0CA641" w:rsidR="003E28C8" w:rsidRDefault="003E28C8" w:rsidP="00F65991">
            <w:pPr>
              <w:spacing w:before="60" w:after="120" w:line="240" w:lineRule="auto"/>
              <w:ind w:right="57"/>
              <w:rPr>
                <w:rFonts w:ascii="Comic Sans MS" w:hAnsi="Comic Sans MS"/>
                <w:color w:val="auto"/>
                <w:sz w:val="20"/>
                <w:szCs w:val="20"/>
              </w:rPr>
            </w:pPr>
            <w:r>
              <w:rPr>
                <w:rFonts w:ascii="Comic Sans MS" w:hAnsi="Comic Sans MS"/>
                <w:color w:val="auto"/>
                <w:sz w:val="20"/>
                <w:szCs w:val="20"/>
              </w:rPr>
              <w:t xml:space="preserve">Additional Teachers </w:t>
            </w:r>
          </w:p>
          <w:p w14:paraId="3DE46A12" w14:textId="525304C6" w:rsidR="003E28C8" w:rsidRDefault="003E28C8" w:rsidP="00F65991">
            <w:pPr>
              <w:spacing w:before="60" w:after="120" w:line="240" w:lineRule="auto"/>
              <w:ind w:left="28" w:right="57"/>
              <w:rPr>
                <w:rFonts w:ascii="Comic Sans MS" w:hAnsi="Comic Sans MS"/>
                <w:color w:val="auto"/>
                <w:sz w:val="20"/>
                <w:szCs w:val="20"/>
              </w:rPr>
            </w:pPr>
            <w:r>
              <w:rPr>
                <w:rFonts w:ascii="Comic Sans MS" w:hAnsi="Comic Sans MS"/>
                <w:color w:val="auto"/>
                <w:sz w:val="20"/>
                <w:szCs w:val="20"/>
              </w:rPr>
              <w:t xml:space="preserve">Reception HLTA </w:t>
            </w:r>
          </w:p>
          <w:p w14:paraId="7EC609E1" w14:textId="30D91F1F" w:rsidR="003E28C8" w:rsidRPr="00C902E6" w:rsidRDefault="003E28C8" w:rsidP="00F65991">
            <w:pPr>
              <w:spacing w:before="60" w:after="120" w:line="240" w:lineRule="auto"/>
              <w:ind w:left="28" w:right="57"/>
              <w:rPr>
                <w:rFonts w:ascii="Comic Sans MS" w:hAnsi="Comic Sans MS"/>
                <w:color w:val="auto"/>
                <w:sz w:val="20"/>
                <w:szCs w:val="20"/>
              </w:rPr>
            </w:pPr>
            <w:r w:rsidRPr="00C902E6">
              <w:rPr>
                <w:rFonts w:ascii="Comic Sans MS" w:hAnsi="Comic Sans MS"/>
                <w:color w:val="auto"/>
                <w:sz w:val="20"/>
                <w:szCs w:val="20"/>
              </w:rPr>
              <w:t xml:space="preserve">Y5 HLTA </w:t>
            </w:r>
          </w:p>
          <w:p w14:paraId="0E75F8AC" w14:textId="77777777" w:rsidR="003E28C8" w:rsidRPr="00C902E6" w:rsidRDefault="003E28C8" w:rsidP="00F65991">
            <w:pPr>
              <w:spacing w:before="60" w:after="120" w:line="240" w:lineRule="auto"/>
              <w:ind w:left="28" w:right="57"/>
              <w:rPr>
                <w:rFonts w:ascii="Comic Sans MS" w:hAnsi="Comic Sans MS"/>
                <w:color w:val="auto"/>
                <w:sz w:val="20"/>
                <w:szCs w:val="20"/>
              </w:rPr>
            </w:pPr>
            <w:r w:rsidRPr="00C902E6">
              <w:rPr>
                <w:rFonts w:ascii="Comic Sans MS" w:hAnsi="Comic Sans MS"/>
                <w:color w:val="auto"/>
                <w:sz w:val="20"/>
                <w:szCs w:val="20"/>
              </w:rPr>
              <w:t>Additional teachers to reduce group sizes/enabled targeted supported in:</w:t>
            </w:r>
          </w:p>
          <w:p w14:paraId="5ED1A2BE" w14:textId="4EBF46D8" w:rsidR="003E28C8" w:rsidRPr="00C902E6" w:rsidRDefault="003E28C8" w:rsidP="00F65991">
            <w:pPr>
              <w:spacing w:before="60" w:after="120" w:line="240" w:lineRule="auto"/>
              <w:ind w:left="28" w:right="57"/>
              <w:rPr>
                <w:rFonts w:ascii="Comic Sans MS" w:hAnsi="Comic Sans MS"/>
                <w:color w:val="auto"/>
                <w:sz w:val="20"/>
                <w:szCs w:val="20"/>
              </w:rPr>
            </w:pPr>
            <w:r w:rsidRPr="00C902E6">
              <w:rPr>
                <w:rFonts w:ascii="Comic Sans MS" w:hAnsi="Comic Sans MS"/>
                <w:color w:val="auto"/>
                <w:sz w:val="20"/>
                <w:szCs w:val="20"/>
              </w:rPr>
              <w:t>Y2</w:t>
            </w:r>
          </w:p>
          <w:p w14:paraId="2B5D3F12" w14:textId="1CF3D72A" w:rsidR="003E28C8" w:rsidRDefault="003E28C8" w:rsidP="00F65991">
            <w:pPr>
              <w:tabs>
                <w:tab w:val="center" w:pos="2374"/>
              </w:tabs>
              <w:spacing w:before="60" w:after="120" w:line="240" w:lineRule="auto"/>
              <w:ind w:left="28" w:right="57"/>
              <w:rPr>
                <w:rFonts w:ascii="Comic Sans MS" w:hAnsi="Comic Sans MS"/>
                <w:color w:val="auto"/>
                <w:sz w:val="20"/>
                <w:szCs w:val="20"/>
              </w:rPr>
            </w:pPr>
            <w:r w:rsidRPr="00C902E6">
              <w:rPr>
                <w:rFonts w:ascii="Comic Sans MS" w:hAnsi="Comic Sans MS"/>
                <w:color w:val="auto"/>
                <w:sz w:val="20"/>
                <w:szCs w:val="20"/>
              </w:rPr>
              <w:t>Y</w:t>
            </w:r>
            <w:r w:rsidR="009E5A29">
              <w:rPr>
                <w:rFonts w:ascii="Comic Sans MS" w:hAnsi="Comic Sans MS"/>
                <w:color w:val="auto"/>
                <w:sz w:val="20"/>
                <w:szCs w:val="20"/>
              </w:rPr>
              <w:t>5</w:t>
            </w:r>
            <w:r>
              <w:rPr>
                <w:rFonts w:ascii="Comic Sans MS" w:hAnsi="Comic Sans MS"/>
                <w:color w:val="auto"/>
                <w:sz w:val="20"/>
                <w:szCs w:val="20"/>
              </w:rPr>
              <w:tab/>
              <w:t xml:space="preserve"> </w:t>
            </w:r>
          </w:p>
          <w:p w14:paraId="33496C88" w14:textId="45729198" w:rsidR="003E28C8" w:rsidRDefault="003E28C8" w:rsidP="00F65991">
            <w:pPr>
              <w:spacing w:before="60" w:after="120" w:line="240" w:lineRule="auto"/>
              <w:ind w:left="28" w:right="57"/>
              <w:rPr>
                <w:rFonts w:ascii="Comic Sans MS" w:hAnsi="Comic Sans MS"/>
                <w:color w:val="auto"/>
                <w:sz w:val="20"/>
                <w:szCs w:val="20"/>
              </w:rPr>
            </w:pPr>
            <w:r>
              <w:rPr>
                <w:rFonts w:ascii="Comic Sans MS" w:hAnsi="Comic Sans MS"/>
                <w:color w:val="auto"/>
                <w:sz w:val="20"/>
                <w:szCs w:val="20"/>
              </w:rPr>
              <w:t>Y</w:t>
            </w:r>
            <w:r w:rsidR="009E5A29">
              <w:rPr>
                <w:rFonts w:ascii="Comic Sans MS" w:hAnsi="Comic Sans MS"/>
                <w:color w:val="auto"/>
                <w:sz w:val="20"/>
                <w:szCs w:val="20"/>
              </w:rPr>
              <w:t>6</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572D4" w14:textId="5518A0C4" w:rsidR="003E28C8" w:rsidRDefault="003E28C8" w:rsidP="00F65991">
            <w:pPr>
              <w:suppressAutoHyphens w:val="0"/>
              <w:autoSpaceDN/>
              <w:spacing w:before="60" w:after="120" w:line="240" w:lineRule="auto"/>
              <w:ind w:left="57" w:right="57"/>
              <w:rPr>
                <w:rStyle w:val="Hyperlink"/>
                <w:rFonts w:ascii="Comic Sans MS" w:hAnsi="Comic Sans MS" w:cs="Arial"/>
                <w:color w:val="auto"/>
                <w:sz w:val="20"/>
                <w:szCs w:val="20"/>
              </w:rPr>
            </w:pPr>
            <w:r w:rsidRPr="00D2166F">
              <w:rPr>
                <w:rStyle w:val="Hyperlink"/>
                <w:rFonts w:ascii="Comic Sans MS" w:hAnsi="Comic Sans MS" w:cs="Arial"/>
                <w:color w:val="auto"/>
                <w:sz w:val="20"/>
                <w:szCs w:val="20"/>
                <w:u w:val="none"/>
              </w:rPr>
              <w:t>Additional teaching staff enables targeted support for all children to ensure good progress.</w:t>
            </w:r>
            <w:r>
              <w:t xml:space="preserve"> </w:t>
            </w:r>
            <w:r w:rsidRPr="00AE00BE">
              <w:rPr>
                <w:rFonts w:ascii="Comic Sans MS" w:hAnsi="Comic Sans MS"/>
                <w:sz w:val="20"/>
                <w:szCs w:val="20"/>
              </w:rPr>
              <w:t xml:space="preserve">Supply cover </w:t>
            </w:r>
            <w:r>
              <w:rPr>
                <w:rFonts w:ascii="Comic Sans MS" w:hAnsi="Comic Sans MS"/>
                <w:sz w:val="20"/>
                <w:szCs w:val="20"/>
              </w:rPr>
              <w:t>is needed less</w:t>
            </w:r>
            <w:r w:rsidR="00CE27B3">
              <w:rPr>
                <w:rFonts w:ascii="Comic Sans MS" w:hAnsi="Comic Sans MS"/>
                <w:sz w:val="20"/>
                <w:szCs w:val="20"/>
              </w:rPr>
              <w:t>,</w:t>
            </w:r>
            <w:r>
              <w:rPr>
                <w:rFonts w:ascii="Comic Sans MS" w:hAnsi="Comic Sans MS"/>
                <w:sz w:val="20"/>
                <w:szCs w:val="20"/>
              </w:rPr>
              <w:t xml:space="preserve"> due to the additional </w:t>
            </w:r>
            <w:r w:rsidRPr="00AE00BE">
              <w:rPr>
                <w:rFonts w:ascii="Comic Sans MS" w:hAnsi="Comic Sans MS"/>
                <w:sz w:val="20"/>
                <w:szCs w:val="20"/>
              </w:rPr>
              <w:t>staff and this ensures consistently good behaviour and QFT.</w:t>
            </w:r>
          </w:p>
          <w:p w14:paraId="71A2E530" w14:textId="77777777" w:rsidR="003E28C8" w:rsidRDefault="003E28C8" w:rsidP="00F65991">
            <w:pPr>
              <w:suppressAutoHyphens w:val="0"/>
              <w:autoSpaceDN/>
              <w:spacing w:before="60" w:after="120" w:line="240" w:lineRule="auto"/>
              <w:ind w:left="57" w:right="57"/>
              <w:rPr>
                <w:rStyle w:val="Hyperlink"/>
                <w:rFonts w:ascii="Comic Sans MS" w:hAnsi="Comic Sans MS" w:cs="Arial"/>
                <w:color w:val="auto"/>
                <w:sz w:val="20"/>
                <w:szCs w:val="20"/>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F48CB" w14:textId="77EA8692" w:rsidR="003E28C8" w:rsidRPr="00CE27B3" w:rsidRDefault="00630954" w:rsidP="00630954">
            <w:pPr>
              <w:pStyle w:val="TableRowCentered"/>
              <w:rPr>
                <w:rFonts w:ascii="Comic Sans MS" w:hAnsi="Comic Sans MS"/>
                <w:b/>
                <w:bCs/>
                <w:color w:val="auto"/>
                <w:sz w:val="28"/>
                <w:szCs w:val="28"/>
              </w:rPr>
            </w:pPr>
            <w:r w:rsidRPr="00CE27B3">
              <w:rPr>
                <w:rFonts w:ascii="Comic Sans MS" w:hAnsi="Comic Sans MS"/>
                <w:b/>
                <w:bCs/>
                <w:color w:val="auto"/>
                <w:sz w:val="28"/>
                <w:szCs w:val="28"/>
              </w:rPr>
              <w:t>2</w:t>
            </w:r>
          </w:p>
        </w:tc>
      </w:tr>
    </w:tbl>
    <w:p w14:paraId="652278CD" w14:textId="77777777" w:rsidR="00CE27B3" w:rsidRDefault="00CE27B3" w:rsidP="003E28C8">
      <w:pPr>
        <w:spacing w:before="240"/>
        <w:rPr>
          <w:rFonts w:ascii="Comic Sans MS" w:hAnsi="Comic Sans MS"/>
          <w:b/>
          <w:bCs/>
          <w:color w:val="104F75"/>
          <w:sz w:val="28"/>
          <w:szCs w:val="28"/>
        </w:rPr>
      </w:pPr>
    </w:p>
    <w:p w14:paraId="54BCAB2C" w14:textId="77777777" w:rsidR="00CE27B3" w:rsidRDefault="00CE27B3" w:rsidP="003E28C8">
      <w:pPr>
        <w:spacing w:before="240"/>
        <w:rPr>
          <w:rFonts w:ascii="Comic Sans MS" w:hAnsi="Comic Sans MS"/>
          <w:b/>
          <w:bCs/>
          <w:color w:val="104F75"/>
          <w:sz w:val="28"/>
          <w:szCs w:val="28"/>
        </w:rPr>
      </w:pPr>
    </w:p>
    <w:p w14:paraId="2ED09EC2" w14:textId="77777777" w:rsidR="002C7C8C" w:rsidRPr="002C7C8C" w:rsidRDefault="002C7C8C" w:rsidP="00CE27B3">
      <w:pPr>
        <w:spacing w:before="240" w:after="0"/>
        <w:rPr>
          <w:rFonts w:ascii="Comic Sans MS" w:hAnsi="Comic Sans MS"/>
          <w:b/>
          <w:bCs/>
          <w:color w:val="104F75"/>
          <w:sz w:val="28"/>
          <w:szCs w:val="28"/>
        </w:rPr>
      </w:pPr>
    </w:p>
    <w:p w14:paraId="0B159091" w14:textId="77777777" w:rsidR="009E5A29" w:rsidRDefault="009E5A29" w:rsidP="00FD3A4E">
      <w:pPr>
        <w:spacing w:before="240" w:after="0"/>
        <w:rPr>
          <w:rFonts w:ascii="Comic Sans MS" w:hAnsi="Comic Sans MS"/>
          <w:b/>
          <w:bCs/>
          <w:color w:val="104F75"/>
          <w:sz w:val="32"/>
          <w:szCs w:val="32"/>
        </w:rPr>
      </w:pPr>
    </w:p>
    <w:p w14:paraId="5BE91F1A" w14:textId="57484896" w:rsidR="003E28C8" w:rsidRPr="00FD3A4E" w:rsidRDefault="003E28C8" w:rsidP="00FD3A4E">
      <w:pPr>
        <w:spacing w:before="240" w:after="0"/>
        <w:rPr>
          <w:rFonts w:ascii="Comic Sans MS" w:hAnsi="Comic Sans MS"/>
          <w:b/>
          <w:bCs/>
          <w:color w:val="104F75"/>
          <w:sz w:val="32"/>
          <w:szCs w:val="32"/>
        </w:rPr>
      </w:pPr>
      <w:r w:rsidRPr="00FD3A4E">
        <w:rPr>
          <w:rFonts w:ascii="Comic Sans MS" w:hAnsi="Comic Sans MS"/>
          <w:b/>
          <w:bCs/>
          <w:color w:val="104F75"/>
          <w:sz w:val="32"/>
          <w:szCs w:val="32"/>
        </w:rPr>
        <w:lastRenderedPageBreak/>
        <w:t xml:space="preserve">Targeted </w:t>
      </w:r>
      <w:r w:rsidR="00CE27B3" w:rsidRPr="00FD3A4E">
        <w:rPr>
          <w:rFonts w:ascii="Comic Sans MS" w:hAnsi="Comic Sans MS"/>
          <w:b/>
          <w:bCs/>
          <w:color w:val="104F75"/>
          <w:sz w:val="32"/>
          <w:szCs w:val="32"/>
        </w:rPr>
        <w:t>A</w:t>
      </w:r>
      <w:r w:rsidRPr="00FD3A4E">
        <w:rPr>
          <w:rFonts w:ascii="Comic Sans MS" w:hAnsi="Comic Sans MS"/>
          <w:b/>
          <w:bCs/>
          <w:color w:val="104F75"/>
          <w:sz w:val="32"/>
          <w:szCs w:val="32"/>
        </w:rPr>
        <w:t xml:space="preserve">cademic </w:t>
      </w:r>
      <w:r w:rsidR="00CE27B3" w:rsidRPr="00FD3A4E">
        <w:rPr>
          <w:rFonts w:ascii="Comic Sans MS" w:hAnsi="Comic Sans MS"/>
          <w:b/>
          <w:bCs/>
          <w:color w:val="104F75"/>
          <w:sz w:val="32"/>
          <w:szCs w:val="32"/>
        </w:rPr>
        <w:t>S</w:t>
      </w:r>
      <w:r w:rsidRPr="00FD3A4E">
        <w:rPr>
          <w:rFonts w:ascii="Comic Sans MS" w:hAnsi="Comic Sans MS"/>
          <w:b/>
          <w:bCs/>
          <w:color w:val="104F75"/>
          <w:sz w:val="32"/>
          <w:szCs w:val="32"/>
        </w:rPr>
        <w:t xml:space="preserve">upport </w:t>
      </w:r>
    </w:p>
    <w:p w14:paraId="195B06A2" w14:textId="14674668" w:rsidR="003E28C8" w:rsidRPr="0052623B" w:rsidRDefault="003E28C8" w:rsidP="00CE27B3">
      <w:pPr>
        <w:spacing w:after="0"/>
        <w:rPr>
          <w:rFonts w:ascii="Comic Sans MS" w:hAnsi="Comic Sans MS"/>
          <w:b/>
          <w:bCs/>
        </w:rPr>
      </w:pPr>
      <w:r w:rsidRPr="0052623B">
        <w:rPr>
          <w:rFonts w:ascii="Comic Sans MS" w:hAnsi="Comic Sans MS"/>
          <w:b/>
          <w:bCs/>
        </w:rPr>
        <w:t xml:space="preserve">Budgeted cost: </w:t>
      </w:r>
      <w:r>
        <w:rPr>
          <w:rFonts w:ascii="Comic Sans MS" w:hAnsi="Comic Sans MS"/>
          <w:b/>
          <w:bCs/>
        </w:rPr>
        <w:t>£</w:t>
      </w:r>
      <w:r w:rsidR="000818A6">
        <w:rPr>
          <w:rFonts w:ascii="Comic Sans MS" w:hAnsi="Comic Sans MS"/>
          <w:b/>
          <w:bCs/>
        </w:rPr>
        <w:t>37,910</w:t>
      </w:r>
    </w:p>
    <w:tbl>
      <w:tblPr>
        <w:tblW w:w="5000" w:type="pct"/>
        <w:tblLayout w:type="fixed"/>
        <w:tblCellMar>
          <w:left w:w="10" w:type="dxa"/>
          <w:right w:w="10" w:type="dxa"/>
        </w:tblCellMar>
        <w:tblLook w:val="04A0" w:firstRow="1" w:lastRow="0" w:firstColumn="1" w:lastColumn="0" w:noHBand="0" w:noVBand="1"/>
      </w:tblPr>
      <w:tblGrid>
        <w:gridCol w:w="3681"/>
        <w:gridCol w:w="9214"/>
        <w:gridCol w:w="1665"/>
      </w:tblGrid>
      <w:tr w:rsidR="003E28C8" w14:paraId="379D56B3" w14:textId="77777777" w:rsidTr="002C7C8C">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1A34B1" w14:textId="77777777" w:rsidR="003E28C8" w:rsidRPr="0052623B" w:rsidRDefault="003E28C8" w:rsidP="00F65991">
            <w:pPr>
              <w:pStyle w:val="TableHeader"/>
              <w:jc w:val="left"/>
              <w:rPr>
                <w:rFonts w:ascii="Comic Sans MS" w:hAnsi="Comic Sans MS"/>
              </w:rPr>
            </w:pPr>
            <w:r w:rsidRPr="0052623B">
              <w:rPr>
                <w:rFonts w:ascii="Comic Sans MS" w:hAnsi="Comic Sans MS"/>
              </w:rPr>
              <w:t>Activity</w:t>
            </w:r>
          </w:p>
        </w:tc>
        <w:tc>
          <w:tcPr>
            <w:tcW w:w="92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643ADA" w14:textId="77777777" w:rsidR="003E28C8" w:rsidRPr="0052623B" w:rsidRDefault="003E28C8" w:rsidP="00F65991">
            <w:pPr>
              <w:pStyle w:val="TableHeader"/>
              <w:jc w:val="left"/>
              <w:rPr>
                <w:rFonts w:ascii="Comic Sans MS" w:hAnsi="Comic Sans MS"/>
              </w:rPr>
            </w:pPr>
            <w:r w:rsidRPr="0052623B">
              <w:rPr>
                <w:rFonts w:ascii="Comic Sans MS" w:hAnsi="Comic Sans MS"/>
              </w:rPr>
              <w:t>Evidence that supports this approach</w:t>
            </w:r>
          </w:p>
        </w:tc>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327AC8" w14:textId="2E83224C" w:rsidR="003E28C8" w:rsidRPr="0052623B" w:rsidRDefault="003E28C8" w:rsidP="00F65991">
            <w:pPr>
              <w:pStyle w:val="TableHeader"/>
              <w:jc w:val="left"/>
              <w:rPr>
                <w:rFonts w:ascii="Comic Sans MS" w:hAnsi="Comic Sans MS" w:cs="Segoe UI"/>
              </w:rPr>
            </w:pPr>
            <w:r w:rsidRPr="0052623B">
              <w:rPr>
                <w:rFonts w:ascii="Comic Sans MS" w:hAnsi="Comic Sans MS" w:cs="Segoe UI"/>
              </w:rPr>
              <w:t xml:space="preserve">Challenge </w:t>
            </w:r>
          </w:p>
        </w:tc>
      </w:tr>
      <w:tr w:rsidR="003E28C8" w14:paraId="6CB2AF75" w14:textId="77777777" w:rsidTr="002C7C8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D73D" w14:textId="5557B7A2" w:rsidR="003E28C8" w:rsidRPr="002C7C8C" w:rsidRDefault="003E28C8" w:rsidP="002C7C8C">
            <w:pPr>
              <w:pStyle w:val="TableRow"/>
              <w:spacing w:before="0" w:after="0"/>
              <w:rPr>
                <w:rFonts w:ascii="Comic Sans MS" w:hAnsi="Comic Sans MS"/>
                <w:iCs/>
                <w:color w:val="auto"/>
                <w:sz w:val="22"/>
                <w:szCs w:val="22"/>
                <w:lang w:val="en-US"/>
              </w:rPr>
            </w:pPr>
            <w:r w:rsidRPr="002C7C8C">
              <w:rPr>
                <w:rFonts w:ascii="Comic Sans MS" w:hAnsi="Comic Sans MS"/>
                <w:iCs/>
                <w:color w:val="auto"/>
                <w:sz w:val="20"/>
                <w:szCs w:val="20"/>
                <w:lang w:val="en-US"/>
              </w:rPr>
              <w:t xml:space="preserve">Teaching Assistants </w:t>
            </w:r>
            <w:r w:rsidR="002C7C8C" w:rsidRPr="008D1AC0">
              <w:rPr>
                <w:rFonts w:ascii="Comic Sans MS" w:hAnsi="Comic Sans MS"/>
                <w:iCs/>
                <w:color w:val="auto"/>
                <w:sz w:val="20"/>
                <w:szCs w:val="20"/>
                <w:lang w:val="en-US"/>
              </w:rPr>
              <w:t xml:space="preserve">will have </w:t>
            </w:r>
            <w:r w:rsidRPr="008D1AC0">
              <w:rPr>
                <w:rFonts w:ascii="Comic Sans MS" w:hAnsi="Comic Sans MS"/>
                <w:iCs/>
                <w:color w:val="auto"/>
                <w:sz w:val="20"/>
                <w:szCs w:val="20"/>
                <w:lang w:val="en-US"/>
              </w:rPr>
              <w:t>time to complete speech and language baseline</w:t>
            </w:r>
            <w:r w:rsidR="002C7C8C" w:rsidRPr="008D1AC0">
              <w:rPr>
                <w:rFonts w:ascii="Comic Sans MS" w:hAnsi="Comic Sans MS"/>
                <w:iCs/>
                <w:color w:val="auto"/>
                <w:sz w:val="20"/>
                <w:szCs w:val="20"/>
                <w:lang w:val="en-US"/>
              </w:rPr>
              <w:t xml:space="preserve"> assessments</w:t>
            </w:r>
            <w:r w:rsidRPr="008D1AC0">
              <w:rPr>
                <w:rFonts w:ascii="Comic Sans MS" w:hAnsi="Comic Sans MS"/>
                <w:iCs/>
                <w:color w:val="auto"/>
                <w:sz w:val="20"/>
                <w:szCs w:val="20"/>
                <w:lang w:val="en-US"/>
              </w:rPr>
              <w:t xml:space="preserve"> </w:t>
            </w:r>
            <w:r w:rsidR="002C7C8C" w:rsidRPr="008D1AC0">
              <w:rPr>
                <w:rFonts w:ascii="Comic Sans MS" w:hAnsi="Comic Sans MS"/>
                <w:iCs/>
                <w:color w:val="auto"/>
                <w:sz w:val="20"/>
                <w:szCs w:val="20"/>
                <w:lang w:val="en-US"/>
              </w:rPr>
              <w:t xml:space="preserve">in </w:t>
            </w:r>
            <w:r w:rsidRPr="008D1AC0">
              <w:rPr>
                <w:rFonts w:ascii="Comic Sans MS" w:hAnsi="Comic Sans MS"/>
                <w:iCs/>
                <w:color w:val="auto"/>
                <w:sz w:val="20"/>
                <w:szCs w:val="20"/>
                <w:lang w:val="en-US"/>
              </w:rPr>
              <w:t>N</w:t>
            </w:r>
            <w:r w:rsidRPr="002C7C8C">
              <w:rPr>
                <w:rFonts w:ascii="Comic Sans MS" w:hAnsi="Comic Sans MS"/>
                <w:iCs/>
                <w:color w:val="auto"/>
                <w:sz w:val="20"/>
                <w:szCs w:val="20"/>
                <w:lang w:val="en-US"/>
              </w:rPr>
              <w:t xml:space="preserve">-Y3 and to carry-out 1:1 therapy and group therapy across school from N-Y6.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FA34" w14:textId="018571B8" w:rsidR="003E28C8" w:rsidRDefault="003E28C8" w:rsidP="00F65991">
            <w:pPr>
              <w:pStyle w:val="TableRowCentered"/>
              <w:jc w:val="left"/>
              <w:rPr>
                <w:rFonts w:ascii="Comic Sans MS" w:hAnsi="Comic Sans MS"/>
                <w:color w:val="auto"/>
                <w:sz w:val="20"/>
              </w:rPr>
            </w:pPr>
            <w:r w:rsidRPr="00AE141D">
              <w:rPr>
                <w:rFonts w:ascii="Comic Sans MS" w:hAnsi="Comic Sans MS"/>
                <w:color w:val="auto"/>
                <w:sz w:val="20"/>
              </w:rPr>
              <w:t xml:space="preserve">Communication and language skills are very low on entry on to Nursery and Reception. In Nursery </w:t>
            </w:r>
            <w:r w:rsidR="002C7C8C" w:rsidRPr="00AE141D">
              <w:rPr>
                <w:rFonts w:ascii="Comic Sans MS" w:hAnsi="Comic Sans MS"/>
                <w:color w:val="auto"/>
                <w:sz w:val="20"/>
              </w:rPr>
              <w:t xml:space="preserve">in September 2021, </w:t>
            </w:r>
            <w:r w:rsidRPr="00AE141D">
              <w:rPr>
                <w:rFonts w:ascii="Comic Sans MS" w:hAnsi="Comic Sans MS"/>
                <w:color w:val="auto"/>
                <w:sz w:val="20"/>
              </w:rPr>
              <w:t>81%</w:t>
            </w:r>
            <w:r w:rsidRPr="004C2C72">
              <w:rPr>
                <w:rFonts w:ascii="Comic Sans MS" w:hAnsi="Comic Sans MS"/>
                <w:color w:val="auto"/>
                <w:sz w:val="20"/>
              </w:rPr>
              <w:t xml:space="preserve"> of </w:t>
            </w:r>
            <w:r w:rsidRPr="00A42317">
              <w:rPr>
                <w:rFonts w:ascii="Comic Sans MS" w:hAnsi="Comic Sans MS"/>
                <w:color w:val="auto"/>
                <w:sz w:val="20"/>
              </w:rPr>
              <w:t xml:space="preserve">children </w:t>
            </w:r>
            <w:r w:rsidR="00A42317" w:rsidRPr="00A42317">
              <w:rPr>
                <w:rFonts w:ascii="Comic Sans MS" w:hAnsi="Comic Sans MS"/>
                <w:color w:val="auto"/>
                <w:sz w:val="20"/>
              </w:rPr>
              <w:t xml:space="preserve">(37/45) </w:t>
            </w:r>
            <w:r w:rsidRPr="00A42317">
              <w:rPr>
                <w:rFonts w:ascii="Comic Sans MS" w:hAnsi="Comic Sans MS"/>
                <w:color w:val="auto"/>
                <w:sz w:val="20"/>
              </w:rPr>
              <w:t>entered Nursery</w:t>
            </w:r>
            <w:r w:rsidRPr="004C2C72">
              <w:rPr>
                <w:rFonts w:ascii="Comic Sans MS" w:hAnsi="Comic Sans MS"/>
                <w:color w:val="auto"/>
                <w:sz w:val="20"/>
              </w:rPr>
              <w:t xml:space="preserve"> working below ‘Nursery beginning’ for Communication and Language and within this group 16% entered working at ‘Pre Nursery Beginning’. In Reception </w:t>
            </w:r>
            <w:r w:rsidR="00C55BC3">
              <w:rPr>
                <w:rFonts w:ascii="Comic Sans MS" w:hAnsi="Comic Sans MS"/>
                <w:color w:val="auto"/>
                <w:sz w:val="20"/>
              </w:rPr>
              <w:t>47</w:t>
            </w:r>
            <w:r w:rsidRPr="004C2C72">
              <w:rPr>
                <w:rFonts w:ascii="Comic Sans MS" w:hAnsi="Comic Sans MS"/>
                <w:color w:val="auto"/>
                <w:sz w:val="20"/>
              </w:rPr>
              <w:t xml:space="preserve">% of children entered Reception </w:t>
            </w:r>
            <w:r w:rsidRPr="00C55BC3">
              <w:rPr>
                <w:rFonts w:ascii="Comic Sans MS" w:hAnsi="Comic Sans MS"/>
                <w:color w:val="auto"/>
                <w:sz w:val="20"/>
              </w:rPr>
              <w:t xml:space="preserve">below ‘Reception beginning’ for Communication and Language and within this group </w:t>
            </w:r>
            <w:r w:rsidR="003503E5" w:rsidRPr="00C55BC3">
              <w:rPr>
                <w:rFonts w:ascii="Comic Sans MS" w:hAnsi="Comic Sans MS"/>
                <w:color w:val="auto"/>
                <w:sz w:val="20"/>
              </w:rPr>
              <w:t>37</w:t>
            </w:r>
            <w:r w:rsidRPr="00C55BC3">
              <w:rPr>
                <w:rFonts w:ascii="Comic Sans MS" w:hAnsi="Comic Sans MS"/>
                <w:color w:val="auto"/>
                <w:sz w:val="20"/>
              </w:rPr>
              <w:t>% entered</w:t>
            </w:r>
            <w:r w:rsidRPr="004C2C72">
              <w:rPr>
                <w:rFonts w:ascii="Comic Sans MS" w:hAnsi="Comic Sans MS"/>
                <w:color w:val="auto"/>
                <w:sz w:val="20"/>
              </w:rPr>
              <w:t xml:space="preserve"> working at ‘Pre Reception </w:t>
            </w:r>
            <w:r w:rsidRPr="00F4659D">
              <w:rPr>
                <w:rFonts w:ascii="Comic Sans MS" w:hAnsi="Comic Sans MS"/>
                <w:color w:val="auto"/>
                <w:sz w:val="20"/>
              </w:rPr>
              <w:t>Beginning’. Children</w:t>
            </w:r>
            <w:r w:rsidRPr="004C2C72">
              <w:rPr>
                <w:rFonts w:ascii="Comic Sans MS" w:hAnsi="Comic Sans MS"/>
                <w:color w:val="auto"/>
                <w:sz w:val="20"/>
              </w:rPr>
              <w:t xml:space="preserve"> working below the expected entry level for Communication and Language in Nursery and Reception are unlikely to </w:t>
            </w:r>
            <w:r w:rsidRPr="008D1AC0">
              <w:rPr>
                <w:rFonts w:ascii="Comic Sans MS" w:hAnsi="Comic Sans MS"/>
                <w:color w:val="auto"/>
                <w:sz w:val="20"/>
              </w:rPr>
              <w:t xml:space="preserve">have </w:t>
            </w:r>
            <w:r w:rsidR="002C7C8C" w:rsidRPr="008D1AC0">
              <w:rPr>
                <w:rFonts w:ascii="Comic Sans MS" w:hAnsi="Comic Sans MS"/>
                <w:color w:val="auto"/>
                <w:sz w:val="20"/>
              </w:rPr>
              <w:t>age-appropriate</w:t>
            </w:r>
            <w:r w:rsidRPr="004C2C72">
              <w:rPr>
                <w:rFonts w:ascii="Comic Sans MS" w:hAnsi="Comic Sans MS"/>
                <w:color w:val="auto"/>
                <w:sz w:val="20"/>
              </w:rPr>
              <w:t xml:space="preserve"> breadth of vocabulary</w:t>
            </w:r>
            <w:r w:rsidR="002C7C8C">
              <w:rPr>
                <w:rFonts w:ascii="Comic Sans MS" w:hAnsi="Comic Sans MS"/>
                <w:color w:val="auto"/>
                <w:sz w:val="20"/>
              </w:rPr>
              <w:t>.</w:t>
            </w:r>
            <w:r w:rsidRPr="004C2C72">
              <w:rPr>
                <w:rFonts w:ascii="Comic Sans MS" w:hAnsi="Comic Sans MS"/>
                <w:color w:val="auto"/>
                <w:sz w:val="20"/>
              </w:rPr>
              <w:t xml:space="preserve"> </w:t>
            </w:r>
          </w:p>
          <w:p w14:paraId="496F7BD3" w14:textId="110601AD" w:rsidR="003E28C8" w:rsidRPr="004C2C72" w:rsidRDefault="003E28C8" w:rsidP="00F65991">
            <w:pPr>
              <w:pStyle w:val="TableRowCentered"/>
              <w:jc w:val="left"/>
              <w:rPr>
                <w:rFonts w:ascii="Comic Sans MS" w:hAnsi="Comic Sans MS"/>
                <w:color w:val="auto"/>
                <w:sz w:val="20"/>
              </w:rPr>
            </w:pPr>
            <w:r>
              <w:rPr>
                <w:rFonts w:ascii="Comic Sans MS" w:hAnsi="Comic Sans MS"/>
                <w:color w:val="auto"/>
                <w:sz w:val="20"/>
              </w:rPr>
              <w:t>44% of the Nursery cohort</w:t>
            </w:r>
            <w:r w:rsidR="00AE141D">
              <w:rPr>
                <w:rFonts w:ascii="Comic Sans MS" w:hAnsi="Comic Sans MS"/>
                <w:color w:val="auto"/>
                <w:sz w:val="20"/>
              </w:rPr>
              <w:t xml:space="preserve"> (202</w:t>
            </w:r>
            <w:r w:rsidR="003503E5">
              <w:rPr>
                <w:rFonts w:ascii="Comic Sans MS" w:hAnsi="Comic Sans MS"/>
                <w:color w:val="auto"/>
                <w:sz w:val="20"/>
              </w:rPr>
              <w:t>1</w:t>
            </w:r>
            <w:r w:rsidR="00AE141D">
              <w:rPr>
                <w:rFonts w:ascii="Comic Sans MS" w:hAnsi="Comic Sans MS"/>
                <w:color w:val="auto"/>
                <w:sz w:val="20"/>
              </w:rPr>
              <w:t>-202</w:t>
            </w:r>
            <w:r w:rsidR="003503E5">
              <w:rPr>
                <w:rFonts w:ascii="Comic Sans MS" w:hAnsi="Comic Sans MS"/>
                <w:color w:val="auto"/>
                <w:sz w:val="20"/>
              </w:rPr>
              <w:t>2</w:t>
            </w:r>
            <w:r w:rsidR="00AE141D">
              <w:rPr>
                <w:rFonts w:ascii="Comic Sans MS" w:hAnsi="Comic Sans MS"/>
                <w:color w:val="auto"/>
                <w:sz w:val="20"/>
              </w:rPr>
              <w:t>)</w:t>
            </w:r>
            <w:r>
              <w:rPr>
                <w:rFonts w:ascii="Comic Sans MS" w:hAnsi="Comic Sans MS"/>
                <w:color w:val="auto"/>
                <w:sz w:val="20"/>
              </w:rPr>
              <w:t xml:space="preserve"> and 49% of the Reception c</w:t>
            </w:r>
            <w:r w:rsidRPr="00AE141D">
              <w:rPr>
                <w:rFonts w:ascii="Comic Sans MS" w:hAnsi="Comic Sans MS"/>
                <w:color w:val="auto"/>
                <w:sz w:val="20"/>
              </w:rPr>
              <w:t xml:space="preserve">ohort </w:t>
            </w:r>
            <w:r w:rsidR="002C7C8C" w:rsidRPr="00AE141D">
              <w:rPr>
                <w:rFonts w:ascii="Comic Sans MS" w:hAnsi="Comic Sans MS"/>
                <w:color w:val="auto"/>
                <w:sz w:val="20"/>
              </w:rPr>
              <w:t>(2021-2022)</w:t>
            </w:r>
            <w:r w:rsidR="002C7C8C">
              <w:rPr>
                <w:rFonts w:ascii="Comic Sans MS" w:hAnsi="Comic Sans MS"/>
                <w:color w:val="auto"/>
                <w:sz w:val="20"/>
              </w:rPr>
              <w:t xml:space="preserve"> </w:t>
            </w:r>
            <w:r>
              <w:rPr>
                <w:rFonts w:ascii="Comic Sans MS" w:hAnsi="Comic Sans MS"/>
                <w:color w:val="auto"/>
                <w:sz w:val="20"/>
              </w:rPr>
              <w:t>require Speech and Language therapy/support. Historically, we find that the percentages of children requiring S&amp;L input reduces significantly after Foundation Stage due to the heavy focus and levels of support. Currently S&amp;L support/therapy required in Y1 9%  (40%PP); Y2 12% (57% PP); Y3 33% (67%PP); 3% (50%PP); 7% (100% PP); 8% (40%PP).</w:t>
            </w:r>
          </w:p>
          <w:p w14:paraId="54EE2CCF" w14:textId="77777777" w:rsidR="003E28C8" w:rsidRPr="004C2C72" w:rsidRDefault="003E28C8" w:rsidP="00F65991">
            <w:pPr>
              <w:pStyle w:val="TableRowCentered"/>
              <w:jc w:val="left"/>
              <w:rPr>
                <w:rFonts w:ascii="Comic Sans MS" w:hAnsi="Comic Sans MS"/>
                <w:color w:val="auto"/>
                <w:sz w:val="20"/>
              </w:rPr>
            </w:pPr>
            <w:r w:rsidRPr="004C2C72">
              <w:rPr>
                <w:rFonts w:ascii="Comic Sans MS" w:hAnsi="Comic Sans MS"/>
                <w:color w:val="auto"/>
                <w:sz w:val="20"/>
              </w:rPr>
              <w:t>EEF research shows that work towards removing communication and language barriers has a high impact.</w:t>
            </w:r>
          </w:p>
          <w:p w14:paraId="5039F543" w14:textId="77777777" w:rsidR="003E28C8" w:rsidRPr="002C7C8C" w:rsidRDefault="003E28C8" w:rsidP="00F65991">
            <w:pPr>
              <w:pStyle w:val="TableRowCentered"/>
              <w:jc w:val="left"/>
              <w:rPr>
                <w:rFonts w:ascii="Comic Sans MS" w:hAnsi="Comic Sans MS" w:cs="Arial"/>
                <w:color w:val="auto"/>
                <w:sz w:val="2"/>
                <w:szCs w:val="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F30A" w14:textId="7B39740A" w:rsidR="003E28C8" w:rsidRPr="002C7C8C" w:rsidRDefault="00630954" w:rsidP="00630954">
            <w:pPr>
              <w:pStyle w:val="TableRowCentered"/>
              <w:rPr>
                <w:rFonts w:ascii="Comic Sans MS" w:hAnsi="Comic Sans MS"/>
                <w:b/>
                <w:bCs/>
                <w:color w:val="auto"/>
                <w:sz w:val="28"/>
                <w:szCs w:val="28"/>
              </w:rPr>
            </w:pPr>
            <w:r w:rsidRPr="002C7C8C">
              <w:rPr>
                <w:rFonts w:ascii="Comic Sans MS" w:hAnsi="Comic Sans MS"/>
                <w:b/>
                <w:bCs/>
                <w:color w:val="auto"/>
                <w:sz w:val="28"/>
                <w:szCs w:val="28"/>
              </w:rPr>
              <w:t>1</w:t>
            </w:r>
          </w:p>
        </w:tc>
      </w:tr>
      <w:tr w:rsidR="003E28C8" w14:paraId="74762038" w14:textId="77777777" w:rsidTr="002C7C8C">
        <w:trPr>
          <w:trHeight w:val="648"/>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D1B0" w14:textId="212C9B18" w:rsidR="003E28C8" w:rsidRPr="002C7C8C" w:rsidRDefault="003E28C8" w:rsidP="00F65991">
            <w:pPr>
              <w:pStyle w:val="TableRow"/>
              <w:spacing w:after="120"/>
              <w:rPr>
                <w:rFonts w:ascii="Comic Sans MS" w:hAnsi="Comic Sans MS" w:cs="Arial"/>
                <w:iCs/>
                <w:color w:val="auto"/>
                <w:sz w:val="20"/>
                <w:szCs w:val="20"/>
                <w:lang w:val="en-US"/>
              </w:rPr>
            </w:pPr>
            <w:r w:rsidRPr="002C7C8C">
              <w:rPr>
                <w:rFonts w:ascii="Comic Sans MS" w:hAnsi="Comic Sans MS" w:cs="Arial"/>
                <w:iCs/>
                <w:color w:val="auto"/>
                <w:sz w:val="20"/>
                <w:szCs w:val="20"/>
                <w:lang w:val="en-US"/>
              </w:rPr>
              <w:t xml:space="preserve">Times Table Rockstars </w:t>
            </w:r>
            <w:r w:rsidR="002C7C8C" w:rsidRPr="002C7C8C">
              <w:rPr>
                <w:rFonts w:ascii="Comic Sans MS" w:hAnsi="Comic Sans MS" w:cs="Arial"/>
                <w:iCs/>
                <w:color w:val="auto"/>
                <w:sz w:val="20"/>
                <w:szCs w:val="20"/>
                <w:lang w:val="en-US"/>
              </w:rPr>
              <w:t xml:space="preserve"> </w:t>
            </w:r>
          </w:p>
          <w:p w14:paraId="36A84CC4" w14:textId="77777777" w:rsidR="003E28C8" w:rsidRPr="002C7C8C" w:rsidRDefault="003E28C8" w:rsidP="002C7C8C">
            <w:pPr>
              <w:pStyle w:val="TableRow"/>
              <w:spacing w:before="0" w:after="120"/>
              <w:rPr>
                <w:rFonts w:ascii="Comic Sans MS" w:hAnsi="Comic Sans MS" w:cs="Arial"/>
                <w:iCs/>
                <w:color w:val="auto"/>
                <w:sz w:val="8"/>
                <w:szCs w:val="8"/>
                <w:lang w:val="en-US"/>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D08B" w14:textId="0ACC92CD" w:rsidR="003E28C8" w:rsidRPr="007C046D" w:rsidRDefault="003E28C8" w:rsidP="002C7C8C">
            <w:pPr>
              <w:pStyle w:val="TableRowCentered"/>
              <w:spacing w:after="0"/>
              <w:jc w:val="left"/>
              <w:rPr>
                <w:rFonts w:ascii="Comic Sans MS" w:hAnsi="Comic Sans MS" w:cs="Arial"/>
                <w:color w:val="auto"/>
                <w:sz w:val="20"/>
              </w:rPr>
            </w:pPr>
            <w:r>
              <w:rPr>
                <w:rFonts w:ascii="Comic Sans MS" w:hAnsi="Comic Sans MS" w:cs="Arial"/>
                <w:color w:val="auto"/>
                <w:sz w:val="20"/>
              </w:rPr>
              <w:t>Children us</w:t>
            </w:r>
            <w:r w:rsidR="002C7C8C">
              <w:rPr>
                <w:rFonts w:ascii="Comic Sans MS" w:hAnsi="Comic Sans MS" w:cs="Arial"/>
                <w:color w:val="auto"/>
                <w:sz w:val="20"/>
              </w:rPr>
              <w:t>e</w:t>
            </w:r>
            <w:r>
              <w:rPr>
                <w:rFonts w:ascii="Comic Sans MS" w:hAnsi="Comic Sans MS" w:cs="Arial"/>
                <w:color w:val="auto"/>
                <w:sz w:val="20"/>
              </w:rPr>
              <w:t xml:space="preserve"> the programme at home and in school</w:t>
            </w:r>
            <w:r w:rsidR="002C7C8C">
              <w:rPr>
                <w:rFonts w:ascii="Comic Sans MS" w:hAnsi="Comic Sans MS" w:cs="Arial"/>
                <w:color w:val="auto"/>
                <w:sz w:val="20"/>
              </w:rPr>
              <w:t>. It</w:t>
            </w:r>
            <w:r>
              <w:rPr>
                <w:rFonts w:ascii="Comic Sans MS" w:hAnsi="Comic Sans MS" w:cs="Arial"/>
                <w:color w:val="auto"/>
                <w:sz w:val="20"/>
              </w:rPr>
              <w:t xml:space="preserve"> improves their times </w:t>
            </w:r>
            <w:r w:rsidRPr="008D1AC0">
              <w:rPr>
                <w:rFonts w:ascii="Comic Sans MS" w:hAnsi="Comic Sans MS" w:cs="Arial"/>
                <w:color w:val="auto"/>
                <w:sz w:val="20"/>
              </w:rPr>
              <w:t>table recall</w:t>
            </w:r>
            <w:r w:rsidR="002C7C8C" w:rsidRPr="008D1AC0">
              <w:rPr>
                <w:rFonts w:ascii="Comic Sans MS" w:hAnsi="Comic Sans MS" w:cs="Arial"/>
                <w:color w:val="auto"/>
                <w:sz w:val="20"/>
              </w:rPr>
              <w:t xml:space="preserve"> skills.</w:t>
            </w:r>
            <w:r>
              <w:rPr>
                <w:rFonts w:ascii="Comic Sans MS" w:hAnsi="Comic Sans MS" w:cs="Arial"/>
                <w:color w:val="auto"/>
                <w:sz w:val="20"/>
              </w:rPr>
              <w:t xml:space="preserve"> Children enjoy using the programme and are motivated </w:t>
            </w:r>
            <w:r w:rsidR="002C7C8C">
              <w:rPr>
                <w:rFonts w:ascii="Comic Sans MS" w:hAnsi="Comic Sans MS" w:cs="Arial"/>
                <w:color w:val="auto"/>
                <w:sz w:val="20"/>
              </w:rPr>
              <w:t>to achieve success</w:t>
            </w:r>
            <w:r>
              <w:rPr>
                <w:rFonts w:ascii="Comic Sans MS" w:hAnsi="Comic Sans MS" w:cs="Arial"/>
                <w:color w:val="auto"/>
                <w:sz w:val="20"/>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606E" w14:textId="452DDFCD" w:rsidR="003E28C8" w:rsidRPr="002C7C8C" w:rsidRDefault="00630954" w:rsidP="00630954">
            <w:pPr>
              <w:pStyle w:val="TableRowCentered"/>
              <w:rPr>
                <w:rFonts w:ascii="Comic Sans MS" w:hAnsi="Comic Sans MS"/>
                <w:b/>
                <w:bCs/>
                <w:color w:val="auto"/>
                <w:sz w:val="28"/>
                <w:szCs w:val="28"/>
              </w:rPr>
            </w:pPr>
            <w:r w:rsidRPr="002C7C8C">
              <w:rPr>
                <w:rFonts w:ascii="Comic Sans MS" w:hAnsi="Comic Sans MS"/>
                <w:b/>
                <w:bCs/>
                <w:color w:val="auto"/>
                <w:sz w:val="28"/>
                <w:szCs w:val="28"/>
              </w:rPr>
              <w:t>2</w:t>
            </w:r>
          </w:p>
        </w:tc>
      </w:tr>
      <w:tr w:rsidR="003E28C8" w14:paraId="2334B390" w14:textId="77777777" w:rsidTr="002C7C8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1509" w14:textId="5F3B7AAD" w:rsidR="003E28C8" w:rsidRPr="002C7C8C" w:rsidRDefault="003E28C8" w:rsidP="00F65991">
            <w:pPr>
              <w:pStyle w:val="TableRow"/>
              <w:spacing w:after="120"/>
              <w:rPr>
                <w:rFonts w:ascii="Comic Sans MS" w:hAnsi="Comic Sans MS" w:cs="Arial"/>
                <w:iCs/>
                <w:color w:val="auto"/>
                <w:sz w:val="20"/>
                <w:szCs w:val="20"/>
                <w:lang w:val="en-US"/>
              </w:rPr>
            </w:pPr>
            <w:r w:rsidRPr="002C7C8C">
              <w:rPr>
                <w:rFonts w:ascii="Comic Sans MS" w:hAnsi="Comic Sans MS" w:cs="Arial"/>
                <w:iCs/>
                <w:color w:val="auto"/>
                <w:sz w:val="20"/>
                <w:szCs w:val="20"/>
                <w:lang w:val="en-US"/>
              </w:rPr>
              <w:t>Reading Plus intervention and access at home.</w:t>
            </w:r>
          </w:p>
          <w:p w14:paraId="7FCBABB8" w14:textId="4746A802" w:rsidR="003E28C8" w:rsidRPr="002C7C8C" w:rsidRDefault="003E28C8" w:rsidP="00F65991">
            <w:pPr>
              <w:pStyle w:val="TableRow"/>
              <w:spacing w:after="120"/>
              <w:rPr>
                <w:rFonts w:ascii="Comic Sans MS" w:hAnsi="Comic Sans MS" w:cs="Arial"/>
                <w:iCs/>
                <w:color w:val="auto"/>
                <w:sz w:val="20"/>
                <w:szCs w:val="20"/>
                <w:lang w:val="en-US"/>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AD8D" w14:textId="77777777" w:rsidR="003E28C8" w:rsidRPr="0054358F" w:rsidRDefault="003E28C8" w:rsidP="00F65991">
            <w:pPr>
              <w:pStyle w:val="TableRowCentered"/>
              <w:jc w:val="left"/>
              <w:rPr>
                <w:rFonts w:ascii="Comic Sans MS" w:hAnsi="Comic Sans MS"/>
                <w:color w:val="454545"/>
                <w:spacing w:val="2"/>
                <w:sz w:val="20"/>
                <w:shd w:val="clear" w:color="auto" w:fill="FFFFFF"/>
              </w:rPr>
            </w:pPr>
            <w:r w:rsidRPr="0054358F">
              <w:rPr>
                <w:rStyle w:val="Emphasis"/>
                <w:rFonts w:ascii="Comic Sans MS" w:hAnsi="Comic Sans MS" w:cs="Arial"/>
                <w:color w:val="5F6368"/>
                <w:sz w:val="20"/>
                <w:shd w:val="clear" w:color="auto" w:fill="FFFFFF"/>
              </w:rPr>
              <w:t>Reading Plus</w:t>
            </w:r>
            <w:r w:rsidRPr="0054358F">
              <w:rPr>
                <w:rFonts w:ascii="Comic Sans MS" w:hAnsi="Comic Sans MS" w:cs="Arial"/>
                <w:color w:val="4D5156"/>
                <w:sz w:val="20"/>
                <w:shd w:val="clear" w:color="auto" w:fill="FFFFFF"/>
              </w:rPr>
              <w:t> is an adaptive programme that improves fluency, comprehension, vocabulary, stamina, and motivation. </w:t>
            </w:r>
            <w:r w:rsidRPr="0054358F">
              <w:rPr>
                <w:rFonts w:ascii="Comic Sans MS" w:hAnsi="Comic Sans MS"/>
                <w:color w:val="454545"/>
                <w:spacing w:val="2"/>
                <w:sz w:val="20"/>
                <w:shd w:val="clear" w:color="auto" w:fill="FFFFFF"/>
              </w:rPr>
              <w:t xml:space="preserve"> </w:t>
            </w:r>
          </w:p>
          <w:p w14:paraId="4719CFDE" w14:textId="5A1FDE50" w:rsidR="003E28C8" w:rsidRPr="007C046D" w:rsidRDefault="003E28C8" w:rsidP="00F65991">
            <w:pPr>
              <w:pStyle w:val="TableRowCentered"/>
              <w:jc w:val="left"/>
              <w:rPr>
                <w:rFonts w:ascii="Comic Sans MS" w:hAnsi="Comic Sans MS" w:cs="Arial"/>
                <w:color w:val="auto"/>
                <w:sz w:val="20"/>
              </w:rPr>
            </w:pPr>
            <w:r w:rsidRPr="0054358F">
              <w:rPr>
                <w:rFonts w:ascii="Comic Sans MS" w:hAnsi="Comic Sans MS"/>
                <w:color w:val="454545"/>
                <w:spacing w:val="2"/>
                <w:sz w:val="20"/>
                <w:shd w:val="clear" w:color="auto" w:fill="FFFFFF"/>
              </w:rPr>
              <w:t>Seventy percent of non-proficient students read inefficiently—they struggle to move their eyes smoothly and comfortably over lines of texts at an appropriate rate. These students are often assessed for gaps in foundational skills and comprehension</w:t>
            </w:r>
            <w:r w:rsidR="002C7C8C">
              <w:rPr>
                <w:rFonts w:ascii="Comic Sans MS" w:hAnsi="Comic Sans MS"/>
                <w:color w:val="454545"/>
                <w:spacing w:val="2"/>
                <w:sz w:val="20"/>
                <w:shd w:val="clear" w:color="auto" w:fill="FFFFFF"/>
              </w:rPr>
              <w:t xml:space="preserve">; </w:t>
            </w:r>
            <w:r w:rsidRPr="0054358F">
              <w:rPr>
                <w:rFonts w:ascii="Comic Sans MS" w:hAnsi="Comic Sans MS"/>
                <w:color w:val="454545"/>
                <w:spacing w:val="2"/>
                <w:sz w:val="20"/>
                <w:shd w:val="clear" w:color="auto" w:fill="FFFFFF"/>
              </w:rPr>
              <w:t>when</w:t>
            </w:r>
            <w:r w:rsidR="002C7C8C">
              <w:rPr>
                <w:rFonts w:ascii="Comic Sans MS" w:hAnsi="Comic Sans MS"/>
                <w:color w:val="454545"/>
                <w:spacing w:val="2"/>
                <w:sz w:val="20"/>
                <w:shd w:val="clear" w:color="auto" w:fill="FFFFFF"/>
              </w:rPr>
              <w:t>,</w:t>
            </w:r>
            <w:r w:rsidRPr="0054358F">
              <w:rPr>
                <w:rFonts w:ascii="Comic Sans MS" w:hAnsi="Comic Sans MS"/>
                <w:color w:val="454545"/>
                <w:spacing w:val="2"/>
                <w:sz w:val="20"/>
                <w:shd w:val="clear" w:color="auto" w:fill="FFFFFF"/>
              </w:rPr>
              <w:t xml:space="preserve"> the actual hurdle is reading inefficiency. As a result, these inefficient readers often receive instruction and practice for the wrong issue and continue to struggle. Reading Plus not only assesses efficiency, but also measures and increases motivation and comprehension. Students are given choice and control to practice at their own pace with a program that uses adaptive technology in a truly meaningful way</w:t>
            </w:r>
            <w:r w:rsidRPr="002F6361">
              <w:rPr>
                <w:rFonts w:ascii="Comic Sans MS" w:hAnsi="Comic Sans MS"/>
                <w:color w:val="454545"/>
                <w:spacing w:val="2"/>
                <w:sz w:val="20"/>
                <w:shd w:val="clear" w:color="auto" w:fill="FFFFFF"/>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42BA" w14:textId="344B30F7" w:rsidR="003E28C8" w:rsidRPr="002C7C8C" w:rsidRDefault="00630954" w:rsidP="00630954">
            <w:pPr>
              <w:pStyle w:val="TableRowCentered"/>
              <w:rPr>
                <w:rFonts w:ascii="Comic Sans MS" w:hAnsi="Comic Sans MS"/>
                <w:b/>
                <w:bCs/>
                <w:color w:val="auto"/>
                <w:sz w:val="28"/>
                <w:szCs w:val="28"/>
              </w:rPr>
            </w:pPr>
            <w:r w:rsidRPr="002C7C8C">
              <w:rPr>
                <w:rFonts w:ascii="Comic Sans MS" w:hAnsi="Comic Sans MS"/>
                <w:b/>
                <w:bCs/>
                <w:color w:val="auto"/>
                <w:sz w:val="28"/>
                <w:szCs w:val="28"/>
              </w:rPr>
              <w:t>2</w:t>
            </w:r>
            <w:r w:rsidR="002C7C8C">
              <w:rPr>
                <w:rFonts w:ascii="Comic Sans MS" w:hAnsi="Comic Sans MS"/>
                <w:b/>
                <w:bCs/>
                <w:color w:val="auto"/>
                <w:sz w:val="28"/>
                <w:szCs w:val="28"/>
              </w:rPr>
              <w:t>,</w:t>
            </w:r>
            <w:r w:rsidR="00EC69E4" w:rsidRPr="002C7C8C">
              <w:rPr>
                <w:rFonts w:ascii="Comic Sans MS" w:hAnsi="Comic Sans MS"/>
                <w:b/>
                <w:bCs/>
                <w:color w:val="auto"/>
                <w:sz w:val="28"/>
                <w:szCs w:val="28"/>
              </w:rPr>
              <w:t>5</w:t>
            </w:r>
          </w:p>
        </w:tc>
      </w:tr>
      <w:tr w:rsidR="003E28C8" w14:paraId="1C3FA5DE" w14:textId="77777777" w:rsidTr="002C7C8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9548F" w14:textId="7CA828B8" w:rsidR="003E28C8" w:rsidRPr="009A5486" w:rsidRDefault="003E28C8" w:rsidP="00F65991">
            <w:pPr>
              <w:pStyle w:val="TableRow"/>
              <w:spacing w:after="120"/>
              <w:rPr>
                <w:rFonts w:ascii="Comic Sans MS" w:hAnsi="Comic Sans MS" w:cs="Arial"/>
                <w:b/>
                <w:bCs/>
                <w:iCs/>
                <w:color w:val="auto"/>
                <w:sz w:val="20"/>
                <w:szCs w:val="20"/>
                <w:lang w:val="en-US"/>
              </w:rPr>
            </w:pPr>
            <w:r>
              <w:rPr>
                <w:rFonts w:ascii="Comic Sans MS" w:hAnsi="Comic Sans MS" w:cs="Arial"/>
                <w:iCs/>
                <w:color w:val="auto"/>
                <w:sz w:val="20"/>
                <w:szCs w:val="20"/>
                <w:lang w:val="en-US"/>
              </w:rPr>
              <w:lastRenderedPageBreak/>
              <w:t xml:space="preserve">Early Years Provision resourcing. Theme days and additional staff </w:t>
            </w:r>
          </w:p>
          <w:p w14:paraId="278DC319" w14:textId="5A2F0C6F" w:rsidR="003E28C8" w:rsidRPr="00E54409" w:rsidRDefault="003E28C8" w:rsidP="00F65991">
            <w:pPr>
              <w:pStyle w:val="TableRow"/>
              <w:spacing w:after="120"/>
              <w:rPr>
                <w:rFonts w:ascii="Comic Sans MS" w:hAnsi="Comic Sans MS" w:cs="Arial"/>
                <w:iCs/>
                <w:color w:val="auto"/>
                <w:sz w:val="20"/>
                <w:szCs w:val="20"/>
                <w:lang w:val="en-US"/>
              </w:rPr>
            </w:pPr>
            <w:r w:rsidRPr="00E54409">
              <w:rPr>
                <w:rFonts w:ascii="Comic Sans MS" w:hAnsi="Comic Sans MS" w:cs="Arial"/>
                <w:iCs/>
                <w:color w:val="auto"/>
                <w:sz w:val="20"/>
                <w:szCs w:val="20"/>
                <w:lang w:val="en-US"/>
              </w:rPr>
              <w:t>Early Years Resources</w:t>
            </w:r>
            <w:r>
              <w:rPr>
                <w:rFonts w:ascii="Comic Sans MS" w:hAnsi="Comic Sans MS" w:cs="Arial"/>
                <w:iCs/>
                <w:color w:val="auto"/>
                <w:sz w:val="20"/>
                <w:szCs w:val="20"/>
                <w:lang w:val="en-US"/>
              </w:rPr>
              <w:t xml:space="preserve"> and books </w:t>
            </w:r>
          </w:p>
          <w:p w14:paraId="08B30232" w14:textId="76A24460" w:rsidR="002C7C8C" w:rsidRDefault="00FD3A4E" w:rsidP="002C7C8C">
            <w:pPr>
              <w:pStyle w:val="TableRow"/>
              <w:spacing w:after="0"/>
              <w:rPr>
                <w:rFonts w:ascii="Comic Sans MS" w:hAnsi="Comic Sans MS" w:cs="Arial"/>
                <w:iCs/>
                <w:color w:val="auto"/>
                <w:sz w:val="20"/>
                <w:szCs w:val="20"/>
                <w:lang w:val="en-US"/>
              </w:rPr>
            </w:pPr>
            <w:r>
              <w:rPr>
                <w:rFonts w:ascii="Comic Sans MS" w:hAnsi="Comic Sans MS" w:cs="Arial"/>
                <w:iCs/>
                <w:color w:val="auto"/>
                <w:sz w:val="20"/>
                <w:szCs w:val="20"/>
                <w:lang w:val="en-US"/>
              </w:rPr>
              <w:t>A</w:t>
            </w:r>
            <w:r w:rsidR="003E28C8" w:rsidRPr="00E54409">
              <w:rPr>
                <w:rFonts w:ascii="Comic Sans MS" w:hAnsi="Comic Sans MS" w:cs="Arial"/>
                <w:iCs/>
                <w:color w:val="auto"/>
                <w:sz w:val="20"/>
                <w:szCs w:val="20"/>
                <w:lang w:val="en-US"/>
              </w:rPr>
              <w:t xml:space="preserve">dditional </w:t>
            </w:r>
            <w:r>
              <w:rPr>
                <w:rFonts w:ascii="Comic Sans MS" w:hAnsi="Comic Sans MS" w:cs="Arial"/>
                <w:iCs/>
                <w:color w:val="auto"/>
                <w:sz w:val="20"/>
                <w:szCs w:val="20"/>
                <w:lang w:val="en-US"/>
              </w:rPr>
              <w:t xml:space="preserve">EYFS </w:t>
            </w:r>
            <w:r w:rsidR="003E28C8" w:rsidRPr="00E54409">
              <w:rPr>
                <w:rFonts w:ascii="Comic Sans MS" w:hAnsi="Comic Sans MS" w:cs="Arial"/>
                <w:iCs/>
                <w:color w:val="auto"/>
                <w:sz w:val="20"/>
                <w:szCs w:val="20"/>
                <w:lang w:val="en-US"/>
              </w:rPr>
              <w:t>member</w:t>
            </w:r>
            <w:r>
              <w:rPr>
                <w:rFonts w:ascii="Comic Sans MS" w:hAnsi="Comic Sans MS" w:cs="Arial"/>
                <w:iCs/>
                <w:color w:val="auto"/>
                <w:sz w:val="20"/>
                <w:szCs w:val="20"/>
                <w:lang w:val="en-US"/>
              </w:rPr>
              <w:t>s</w:t>
            </w:r>
            <w:r w:rsidR="003E28C8" w:rsidRPr="00E54409">
              <w:rPr>
                <w:rFonts w:ascii="Comic Sans MS" w:hAnsi="Comic Sans MS" w:cs="Arial"/>
                <w:iCs/>
                <w:color w:val="auto"/>
                <w:sz w:val="20"/>
                <w:szCs w:val="20"/>
                <w:lang w:val="en-US"/>
              </w:rPr>
              <w:t xml:space="preserve"> of staff </w:t>
            </w:r>
          </w:p>
          <w:p w14:paraId="196BB529" w14:textId="77777777" w:rsidR="003E28C8" w:rsidRPr="002C7C8C" w:rsidRDefault="003E28C8" w:rsidP="009E5A29">
            <w:pPr>
              <w:pStyle w:val="TableRow"/>
              <w:spacing w:after="120"/>
              <w:rPr>
                <w:rFonts w:ascii="Comic Sans MS" w:hAnsi="Comic Sans MS" w:cs="Arial"/>
                <w:iCs/>
                <w:color w:val="auto"/>
                <w:sz w:val="2"/>
                <w:szCs w:val="2"/>
                <w:lang w:val="en-US"/>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7C7E" w14:textId="77777777" w:rsidR="00FD3A4E" w:rsidRPr="00FD3A4E" w:rsidRDefault="00FD3A4E" w:rsidP="00E85634">
            <w:pPr>
              <w:pStyle w:val="xtablerowcentered"/>
              <w:shd w:val="clear" w:color="auto" w:fill="FFFFFF"/>
              <w:spacing w:before="0" w:beforeAutospacing="0" w:after="0" w:afterAutospacing="0"/>
              <w:ind w:left="57" w:right="57"/>
              <w:rPr>
                <w:rFonts w:ascii="Comic Sans MS" w:hAnsi="Comic Sans MS" w:cs="Arial"/>
                <w:sz w:val="12"/>
                <w:szCs w:val="12"/>
                <w:bdr w:val="none" w:sz="0" w:space="0" w:color="auto" w:frame="1"/>
              </w:rPr>
            </w:pPr>
          </w:p>
          <w:p w14:paraId="229A5AE9" w14:textId="7700F9E1" w:rsidR="00E85634" w:rsidRDefault="00E85634" w:rsidP="00E85634">
            <w:pPr>
              <w:pStyle w:val="xtablerowcentered"/>
              <w:shd w:val="clear" w:color="auto" w:fill="FFFFFF"/>
              <w:spacing w:before="0" w:beforeAutospacing="0" w:after="0" w:afterAutospacing="0"/>
              <w:ind w:left="57" w:right="57"/>
              <w:rPr>
                <w:rFonts w:ascii="Arial" w:hAnsi="Arial" w:cs="Arial"/>
                <w:color w:val="0D0D0D"/>
              </w:rPr>
            </w:pPr>
            <w:r>
              <w:rPr>
                <w:rFonts w:ascii="Comic Sans MS" w:hAnsi="Comic Sans MS" w:cs="Arial"/>
                <w:sz w:val="20"/>
                <w:szCs w:val="20"/>
                <w:bdr w:val="none" w:sz="0" w:space="0" w:color="auto" w:frame="1"/>
              </w:rPr>
              <w:t>The new EYs framework states that all children</w:t>
            </w:r>
            <w:r w:rsidR="00FD3A4E">
              <w:rPr>
                <w:rFonts w:ascii="Comic Sans MS" w:hAnsi="Comic Sans MS" w:cs="Arial"/>
                <w:sz w:val="20"/>
                <w:szCs w:val="20"/>
                <w:bdr w:val="none" w:sz="0" w:space="0" w:color="auto" w:frame="1"/>
              </w:rPr>
              <w:t>,</w:t>
            </w:r>
            <w:r>
              <w:rPr>
                <w:rFonts w:ascii="Comic Sans MS" w:hAnsi="Comic Sans MS" w:cs="Arial"/>
                <w:sz w:val="20"/>
                <w:szCs w:val="20"/>
                <w:bdr w:val="none" w:sz="0" w:space="0" w:color="auto" w:frame="1"/>
              </w:rPr>
              <w:t xml:space="preserve"> regardless of background</w:t>
            </w:r>
            <w:r w:rsidR="00FD3A4E">
              <w:rPr>
                <w:rFonts w:ascii="Comic Sans MS" w:hAnsi="Comic Sans MS" w:cs="Arial"/>
                <w:sz w:val="20"/>
                <w:szCs w:val="20"/>
                <w:bdr w:val="none" w:sz="0" w:space="0" w:color="auto" w:frame="1"/>
              </w:rPr>
              <w:t>,</w:t>
            </w:r>
            <w:r>
              <w:rPr>
                <w:rFonts w:ascii="Comic Sans MS" w:hAnsi="Comic Sans MS" w:cs="Arial"/>
                <w:sz w:val="20"/>
                <w:szCs w:val="20"/>
                <w:bdr w:val="none" w:sz="0" w:space="0" w:color="auto" w:frame="1"/>
              </w:rPr>
              <w:t xml:space="preserve"> should be exposed to the same experiences for them to develop socially, emotionally</w:t>
            </w:r>
            <w:r w:rsidR="00FD3A4E">
              <w:rPr>
                <w:rFonts w:ascii="Comic Sans MS" w:hAnsi="Comic Sans MS" w:cs="Arial"/>
                <w:sz w:val="20"/>
                <w:szCs w:val="20"/>
                <w:bdr w:val="none" w:sz="0" w:space="0" w:color="auto" w:frame="1"/>
              </w:rPr>
              <w:t>,</w:t>
            </w:r>
            <w:r>
              <w:rPr>
                <w:rFonts w:ascii="Comic Sans MS" w:hAnsi="Comic Sans MS" w:cs="Arial"/>
                <w:sz w:val="20"/>
                <w:szCs w:val="20"/>
                <w:bdr w:val="none" w:sz="0" w:space="0" w:color="auto" w:frame="1"/>
              </w:rPr>
              <w:t xml:space="preserve"> and academically.  </w:t>
            </w:r>
          </w:p>
          <w:p w14:paraId="058A6708" w14:textId="01C3D30B" w:rsidR="00FD3A4E" w:rsidRDefault="00E85634" w:rsidP="00E85634">
            <w:pPr>
              <w:pStyle w:val="xtablerowcentered"/>
              <w:shd w:val="clear" w:color="auto" w:fill="FFFFFF"/>
              <w:spacing w:before="0" w:beforeAutospacing="0" w:after="0" w:afterAutospacing="0"/>
              <w:ind w:left="57" w:right="57"/>
              <w:rPr>
                <w:rFonts w:ascii="Comic Sans MS" w:hAnsi="Comic Sans MS" w:cs="Arial"/>
                <w:sz w:val="20"/>
                <w:szCs w:val="20"/>
                <w:bdr w:val="none" w:sz="0" w:space="0" w:color="auto" w:frame="1"/>
              </w:rPr>
            </w:pPr>
            <w:r>
              <w:rPr>
                <w:rFonts w:ascii="Comic Sans MS" w:hAnsi="Comic Sans MS" w:cs="Arial"/>
                <w:sz w:val="20"/>
                <w:szCs w:val="20"/>
                <w:bdr w:val="none" w:sz="0" w:space="0" w:color="auto" w:frame="1"/>
              </w:rPr>
              <w:t>A</w:t>
            </w:r>
            <w:r w:rsidR="00AF39BB">
              <w:rPr>
                <w:rFonts w:ascii="Comic Sans MS" w:hAnsi="Comic Sans MS" w:cs="Arial"/>
                <w:sz w:val="20"/>
                <w:szCs w:val="20"/>
                <w:bdr w:val="none" w:sz="0" w:space="0" w:color="auto" w:frame="1"/>
              </w:rPr>
              <w:t>t</w:t>
            </w:r>
            <w:r>
              <w:rPr>
                <w:rFonts w:ascii="Comic Sans MS" w:hAnsi="Comic Sans MS" w:cs="Arial"/>
                <w:sz w:val="20"/>
                <w:szCs w:val="20"/>
                <w:bdr w:val="none" w:sz="0" w:space="0" w:color="auto" w:frame="1"/>
              </w:rPr>
              <w:t xml:space="preserve"> Whingate we have a high percentage of children from disadvantaged/vulnerable backgrounds who are not able to provide experiences for the children. </w:t>
            </w:r>
            <w:r w:rsidR="00FD3A4E">
              <w:rPr>
                <w:rFonts w:ascii="Comic Sans MS" w:hAnsi="Comic Sans MS" w:cs="Arial"/>
                <w:sz w:val="20"/>
                <w:szCs w:val="20"/>
                <w:bdr w:val="none" w:sz="0" w:space="0" w:color="auto" w:frame="1"/>
              </w:rPr>
              <w:t>T</w:t>
            </w:r>
            <w:r>
              <w:rPr>
                <w:rFonts w:ascii="Comic Sans MS" w:hAnsi="Comic Sans MS" w:cs="Arial"/>
                <w:sz w:val="20"/>
                <w:szCs w:val="20"/>
                <w:bdr w:val="none" w:sz="0" w:space="0" w:color="auto" w:frame="1"/>
              </w:rPr>
              <w:t>o ensure the children in Early Years have every opportunity in</w:t>
            </w:r>
            <w:r w:rsidR="00FD3A4E">
              <w:rPr>
                <w:rFonts w:ascii="Comic Sans MS" w:hAnsi="Comic Sans MS" w:cs="Arial"/>
                <w:sz w:val="20"/>
                <w:szCs w:val="20"/>
                <w:bdr w:val="none" w:sz="0" w:space="0" w:color="auto" w:frame="1"/>
              </w:rPr>
              <w:t xml:space="preserve"> </w:t>
            </w:r>
            <w:r>
              <w:rPr>
                <w:rFonts w:ascii="Comic Sans MS" w:hAnsi="Comic Sans MS" w:cs="Arial"/>
                <w:sz w:val="20"/>
                <w:szCs w:val="20"/>
                <w:bdr w:val="none" w:sz="0" w:space="0" w:color="auto" w:frame="1"/>
              </w:rPr>
              <w:t xml:space="preserve">line with children nationally, we provide as many </w:t>
            </w:r>
          </w:p>
          <w:p w14:paraId="169E681A" w14:textId="4B2FD851" w:rsidR="00E85634" w:rsidRDefault="00E85634" w:rsidP="00E85634">
            <w:pPr>
              <w:pStyle w:val="xtablerowcentered"/>
              <w:shd w:val="clear" w:color="auto" w:fill="FFFFFF"/>
              <w:spacing w:before="0" w:beforeAutospacing="0" w:after="0" w:afterAutospacing="0"/>
              <w:ind w:left="57" w:right="57"/>
              <w:rPr>
                <w:rFonts w:ascii="Arial" w:hAnsi="Arial" w:cs="Arial"/>
                <w:color w:val="0D0D0D"/>
              </w:rPr>
            </w:pPr>
            <w:r>
              <w:rPr>
                <w:rFonts w:ascii="Comic Sans MS" w:hAnsi="Comic Sans MS" w:cs="Arial"/>
                <w:sz w:val="20"/>
                <w:szCs w:val="20"/>
                <w:bdr w:val="none" w:sz="0" w:space="0" w:color="auto" w:frame="1"/>
              </w:rPr>
              <w:t>opportunities as possible to enrich their learning.  </w:t>
            </w:r>
          </w:p>
          <w:p w14:paraId="5411AF06" w14:textId="77777777" w:rsidR="003E28C8" w:rsidRPr="007C046D" w:rsidRDefault="003E28C8" w:rsidP="00F65991">
            <w:pPr>
              <w:pStyle w:val="TableRowCentered"/>
              <w:jc w:val="left"/>
              <w:rPr>
                <w:rFonts w:ascii="Comic Sans MS" w:hAnsi="Comic Sans MS" w:cs="Arial"/>
                <w:color w:val="auto"/>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5DCF" w14:textId="4BDA412A" w:rsidR="003E28C8" w:rsidRPr="00FD3A4E" w:rsidRDefault="00EC69E4" w:rsidP="00630954">
            <w:pPr>
              <w:pStyle w:val="TableRowCentered"/>
              <w:rPr>
                <w:rFonts w:ascii="Comic Sans MS" w:hAnsi="Comic Sans MS"/>
                <w:b/>
                <w:bCs/>
                <w:color w:val="auto"/>
                <w:sz w:val="28"/>
                <w:szCs w:val="28"/>
              </w:rPr>
            </w:pPr>
            <w:r w:rsidRPr="00FD3A4E">
              <w:rPr>
                <w:rFonts w:ascii="Comic Sans MS" w:hAnsi="Comic Sans MS"/>
                <w:b/>
                <w:bCs/>
                <w:color w:val="auto"/>
                <w:sz w:val="28"/>
                <w:szCs w:val="28"/>
              </w:rPr>
              <w:t>5</w:t>
            </w:r>
          </w:p>
        </w:tc>
      </w:tr>
    </w:tbl>
    <w:p w14:paraId="42EB9316" w14:textId="05D37A38" w:rsidR="00FD3A4E" w:rsidRPr="00FD3A4E" w:rsidRDefault="003E28C8" w:rsidP="00FD3A4E">
      <w:pPr>
        <w:spacing w:before="360" w:after="0"/>
        <w:rPr>
          <w:rFonts w:ascii="Comic Sans MS" w:hAnsi="Comic Sans MS"/>
          <w:b/>
          <w:color w:val="104F75"/>
          <w:sz w:val="32"/>
          <w:szCs w:val="32"/>
        </w:rPr>
      </w:pPr>
      <w:r w:rsidRPr="00FD3A4E">
        <w:rPr>
          <w:rFonts w:ascii="Comic Sans MS" w:hAnsi="Comic Sans MS"/>
          <w:b/>
          <w:color w:val="104F75"/>
          <w:sz w:val="32"/>
          <w:szCs w:val="32"/>
        </w:rPr>
        <w:t xml:space="preserve">Wider </w:t>
      </w:r>
      <w:r w:rsidR="00FD3A4E" w:rsidRPr="00FD3A4E">
        <w:rPr>
          <w:rFonts w:ascii="Comic Sans MS" w:hAnsi="Comic Sans MS"/>
          <w:b/>
          <w:color w:val="104F75"/>
          <w:sz w:val="32"/>
          <w:szCs w:val="32"/>
        </w:rPr>
        <w:t>S</w:t>
      </w:r>
      <w:r w:rsidRPr="00FD3A4E">
        <w:rPr>
          <w:rFonts w:ascii="Comic Sans MS" w:hAnsi="Comic Sans MS"/>
          <w:b/>
          <w:color w:val="104F75"/>
          <w:sz w:val="32"/>
          <w:szCs w:val="32"/>
        </w:rPr>
        <w:t xml:space="preserve">trategies </w:t>
      </w:r>
    </w:p>
    <w:p w14:paraId="165ADFE6" w14:textId="77777777" w:rsidR="003E28C8" w:rsidRPr="0052623B" w:rsidRDefault="003E28C8" w:rsidP="00FD3A4E">
      <w:pPr>
        <w:spacing w:after="0"/>
        <w:rPr>
          <w:rFonts w:ascii="Comic Sans MS" w:hAnsi="Comic Sans MS"/>
        </w:rPr>
      </w:pPr>
      <w:r w:rsidRPr="0052623B">
        <w:rPr>
          <w:rFonts w:ascii="Comic Sans MS" w:hAnsi="Comic Sans MS"/>
        </w:rPr>
        <w:t xml:space="preserve">Budgeted cost: </w:t>
      </w:r>
      <w:r w:rsidRPr="0052623B">
        <w:rPr>
          <w:rFonts w:ascii="Comic Sans MS" w:hAnsi="Comic Sans MS"/>
          <w:b/>
          <w:bCs/>
          <w:color w:val="auto"/>
        </w:rPr>
        <w:t>£1</w:t>
      </w:r>
      <w:r>
        <w:rPr>
          <w:rFonts w:ascii="Comic Sans MS" w:hAnsi="Comic Sans MS"/>
          <w:b/>
          <w:bCs/>
          <w:color w:val="auto"/>
        </w:rPr>
        <w:t>5</w:t>
      </w:r>
      <w:r w:rsidRPr="0052623B">
        <w:rPr>
          <w:rFonts w:ascii="Comic Sans MS" w:hAnsi="Comic Sans MS"/>
          <w:b/>
          <w:bCs/>
          <w:color w:val="auto"/>
        </w:rPr>
        <w:t>7,</w:t>
      </w:r>
      <w:r>
        <w:rPr>
          <w:rFonts w:ascii="Comic Sans MS" w:hAnsi="Comic Sans MS"/>
          <w:b/>
          <w:bCs/>
          <w:color w:val="auto"/>
        </w:rPr>
        <w:t>688</w:t>
      </w:r>
    </w:p>
    <w:tbl>
      <w:tblPr>
        <w:tblW w:w="5000" w:type="pct"/>
        <w:tblLayout w:type="fixed"/>
        <w:tblCellMar>
          <w:left w:w="10" w:type="dxa"/>
          <w:right w:w="10" w:type="dxa"/>
        </w:tblCellMar>
        <w:tblLook w:val="04A0" w:firstRow="1" w:lastRow="0" w:firstColumn="1" w:lastColumn="0" w:noHBand="0" w:noVBand="1"/>
      </w:tblPr>
      <w:tblGrid>
        <w:gridCol w:w="4390"/>
        <w:gridCol w:w="8505"/>
        <w:gridCol w:w="1665"/>
      </w:tblGrid>
      <w:tr w:rsidR="003E28C8" w:rsidRPr="0052623B" w14:paraId="7A6ACCBE"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4C3DEB" w14:textId="77777777" w:rsidR="003E28C8" w:rsidRPr="0052623B" w:rsidRDefault="003E28C8" w:rsidP="00F65991">
            <w:pPr>
              <w:pStyle w:val="TableHeader"/>
              <w:jc w:val="left"/>
              <w:rPr>
                <w:rFonts w:ascii="Comic Sans MS" w:hAnsi="Comic Sans MS"/>
              </w:rPr>
            </w:pPr>
            <w:r w:rsidRPr="0052623B">
              <w:rPr>
                <w:rFonts w:ascii="Comic Sans MS" w:hAnsi="Comic Sans MS"/>
              </w:rPr>
              <w:t>Activity</w:t>
            </w:r>
          </w:p>
        </w:tc>
        <w:tc>
          <w:tcPr>
            <w:tcW w:w="85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F01F2A" w14:textId="77777777" w:rsidR="003E28C8" w:rsidRPr="0052623B" w:rsidRDefault="003E28C8" w:rsidP="00F65991">
            <w:pPr>
              <w:pStyle w:val="TableHeader"/>
              <w:jc w:val="left"/>
              <w:rPr>
                <w:rFonts w:ascii="Comic Sans MS" w:hAnsi="Comic Sans MS"/>
              </w:rPr>
            </w:pPr>
            <w:r w:rsidRPr="0052623B">
              <w:rPr>
                <w:rFonts w:ascii="Comic Sans MS" w:hAnsi="Comic Sans MS"/>
              </w:rPr>
              <w:t>Evidence that supports this approach</w:t>
            </w:r>
          </w:p>
        </w:tc>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E849FA" w14:textId="1D046793" w:rsidR="003E28C8" w:rsidRPr="0052623B" w:rsidRDefault="003E28C8" w:rsidP="00F65991">
            <w:pPr>
              <w:pStyle w:val="TableHeader"/>
              <w:jc w:val="left"/>
              <w:rPr>
                <w:rFonts w:ascii="Comic Sans MS" w:hAnsi="Comic Sans MS"/>
              </w:rPr>
            </w:pPr>
            <w:r w:rsidRPr="0052623B">
              <w:rPr>
                <w:rFonts w:ascii="Comic Sans MS" w:hAnsi="Comic Sans MS"/>
              </w:rPr>
              <w:t xml:space="preserve">Challenge </w:t>
            </w:r>
          </w:p>
        </w:tc>
      </w:tr>
      <w:tr w:rsidR="003E28C8" w14:paraId="09421554"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8C75" w14:textId="59FCE640" w:rsidR="003E28C8" w:rsidRDefault="003E28C8" w:rsidP="00F65991">
            <w:pPr>
              <w:pStyle w:val="TableRow"/>
              <w:spacing w:after="120"/>
              <w:ind w:left="29"/>
              <w:rPr>
                <w:rFonts w:ascii="Comic Sans MS" w:hAnsi="Comic Sans MS"/>
                <w:b/>
                <w:bCs/>
                <w:color w:val="auto"/>
                <w:sz w:val="20"/>
                <w:szCs w:val="20"/>
              </w:rPr>
            </w:pPr>
            <w:r>
              <w:rPr>
                <w:rFonts w:ascii="Comic Sans MS" w:hAnsi="Comic Sans MS"/>
                <w:color w:val="auto"/>
                <w:sz w:val="20"/>
                <w:szCs w:val="20"/>
              </w:rPr>
              <w:t>Full time Safeguarding Lead and Family Support to e</w:t>
            </w:r>
            <w:r w:rsidRPr="00E0373A">
              <w:rPr>
                <w:rFonts w:ascii="Comic Sans MS" w:hAnsi="Comic Sans MS"/>
                <w:color w:val="auto"/>
                <w:sz w:val="20"/>
                <w:szCs w:val="20"/>
              </w:rPr>
              <w:t xml:space="preserve">nable early intervention and </w:t>
            </w:r>
            <w:r>
              <w:rPr>
                <w:rFonts w:ascii="Comic Sans MS" w:hAnsi="Comic Sans MS"/>
                <w:color w:val="auto"/>
                <w:sz w:val="20"/>
                <w:szCs w:val="20"/>
              </w:rPr>
              <w:t xml:space="preserve">to </w:t>
            </w:r>
            <w:r w:rsidRPr="00E0373A">
              <w:rPr>
                <w:rFonts w:ascii="Comic Sans MS" w:hAnsi="Comic Sans MS"/>
                <w:color w:val="auto"/>
                <w:sz w:val="20"/>
                <w:szCs w:val="20"/>
              </w:rPr>
              <w:t>support our most vulnerable families</w:t>
            </w:r>
            <w:r>
              <w:rPr>
                <w:rFonts w:ascii="Comic Sans MS" w:hAnsi="Comic Sans MS"/>
                <w:color w:val="auto"/>
                <w:sz w:val="20"/>
                <w:szCs w:val="20"/>
              </w:rPr>
              <w:t xml:space="preserve"> (previously was 0.</w:t>
            </w:r>
            <w:r w:rsidRPr="000B7215">
              <w:rPr>
                <w:rFonts w:ascii="Comic Sans MS" w:hAnsi="Comic Sans MS"/>
                <w:color w:val="auto"/>
                <w:sz w:val="20"/>
                <w:szCs w:val="20"/>
              </w:rPr>
              <w:t>6days).</w:t>
            </w:r>
          </w:p>
          <w:p w14:paraId="4A425306" w14:textId="77777777" w:rsidR="003E28C8" w:rsidRPr="001B68B6" w:rsidRDefault="003E28C8" w:rsidP="00F65991">
            <w:pPr>
              <w:pStyle w:val="TableRow"/>
              <w:spacing w:after="120"/>
              <w:ind w:left="29"/>
              <w:rPr>
                <w:rFonts w:ascii="Comic Sans MS" w:hAnsi="Comic Sans MS"/>
                <w:b/>
                <w:bCs/>
                <w:color w:val="auto"/>
                <w:sz w:val="20"/>
                <w:szCs w:val="20"/>
                <w:highlight w:val="yellow"/>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E405" w14:textId="62BD9256" w:rsidR="003E28C8" w:rsidRPr="001B68B6" w:rsidRDefault="003E28C8" w:rsidP="00DC5C83">
            <w:pPr>
              <w:pStyle w:val="TableRowCentered"/>
              <w:spacing w:after="120"/>
              <w:ind w:left="32"/>
              <w:jc w:val="left"/>
              <w:rPr>
                <w:rFonts w:ascii="Comic Sans MS" w:hAnsi="Comic Sans MS"/>
                <w:color w:val="auto"/>
                <w:sz w:val="20"/>
              </w:rPr>
            </w:pPr>
            <w:r w:rsidRPr="001B68B6">
              <w:rPr>
                <w:rFonts w:ascii="Comic Sans MS" w:hAnsi="Comic Sans MS"/>
                <w:color w:val="auto"/>
                <w:sz w:val="20"/>
              </w:rPr>
              <w:t>Over the last two years (</w:t>
            </w:r>
            <w:r w:rsidR="00DC5C83">
              <w:rPr>
                <w:rFonts w:ascii="Comic Sans MS" w:hAnsi="Comic Sans MS"/>
                <w:color w:val="auto"/>
                <w:sz w:val="20"/>
              </w:rPr>
              <w:t>because</w:t>
            </w:r>
            <w:r w:rsidRPr="001B68B6">
              <w:rPr>
                <w:rFonts w:ascii="Comic Sans MS" w:hAnsi="Comic Sans MS"/>
                <w:color w:val="auto"/>
                <w:sz w:val="20"/>
              </w:rPr>
              <w:t xml:space="preserve"> of Covid-19) we have seen an increase in the number of families working with Social Services-this has almost doubled to 14 families. We have also seen the number of children identified as vulnerable dramatically increase following the initial Lockdown in March 2020-currently there are 64 children identified as vulnerable in school</w:t>
            </w:r>
            <w:r>
              <w:rPr>
                <w:rFonts w:ascii="Comic Sans MS" w:hAnsi="Comic Sans MS"/>
                <w:color w:val="auto"/>
                <w:sz w:val="20"/>
              </w:rPr>
              <w:t>-91% of the children</w:t>
            </w:r>
            <w:r w:rsidRPr="001B68B6">
              <w:rPr>
                <w:rFonts w:ascii="Comic Sans MS" w:hAnsi="Comic Sans MS"/>
                <w:color w:val="auto"/>
                <w:sz w:val="20"/>
              </w:rPr>
              <w:t xml:space="preserve">. As a result of the above therefore we have increased the Safeguarding team.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81AA" w14:textId="4CFA6C11" w:rsidR="003E28C8" w:rsidRPr="00DC5C83" w:rsidRDefault="00EC69E4" w:rsidP="00EC69E4">
            <w:pPr>
              <w:pStyle w:val="TableRowCentered"/>
              <w:rPr>
                <w:rFonts w:ascii="Comic Sans MS" w:hAnsi="Comic Sans MS"/>
                <w:b/>
                <w:bCs/>
                <w:color w:val="auto"/>
                <w:sz w:val="28"/>
                <w:szCs w:val="28"/>
              </w:rPr>
            </w:pPr>
            <w:r w:rsidRPr="00DC5C83">
              <w:rPr>
                <w:rFonts w:ascii="Comic Sans MS" w:hAnsi="Comic Sans MS"/>
                <w:b/>
                <w:bCs/>
                <w:color w:val="auto"/>
                <w:sz w:val="28"/>
                <w:szCs w:val="28"/>
              </w:rPr>
              <w:t>3</w:t>
            </w:r>
            <w:r w:rsidR="00FD3A4E" w:rsidRPr="00DC5C83">
              <w:rPr>
                <w:rFonts w:ascii="Comic Sans MS" w:hAnsi="Comic Sans MS"/>
                <w:b/>
                <w:bCs/>
                <w:color w:val="auto"/>
                <w:sz w:val="28"/>
                <w:szCs w:val="28"/>
              </w:rPr>
              <w:t>,</w:t>
            </w:r>
            <w:r w:rsidRPr="00DC5C83">
              <w:rPr>
                <w:rFonts w:ascii="Comic Sans MS" w:hAnsi="Comic Sans MS"/>
                <w:b/>
                <w:bCs/>
                <w:color w:val="auto"/>
                <w:sz w:val="28"/>
                <w:szCs w:val="28"/>
              </w:rPr>
              <w:t>4</w:t>
            </w:r>
          </w:p>
        </w:tc>
      </w:tr>
      <w:tr w:rsidR="003E28C8" w14:paraId="1BD9504C"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84D5" w14:textId="77777777" w:rsidR="00DC5C83" w:rsidRDefault="003E28C8" w:rsidP="00DC5C83">
            <w:pPr>
              <w:pStyle w:val="TableRow"/>
              <w:spacing w:after="0"/>
              <w:ind w:left="29"/>
              <w:rPr>
                <w:rFonts w:ascii="Comic Sans MS" w:hAnsi="Comic Sans MS"/>
                <w:color w:val="auto"/>
                <w:sz w:val="20"/>
                <w:szCs w:val="20"/>
              </w:rPr>
            </w:pPr>
            <w:r w:rsidRPr="000B3D84">
              <w:rPr>
                <w:rFonts w:ascii="Comic Sans MS" w:hAnsi="Comic Sans MS"/>
                <w:color w:val="auto"/>
                <w:sz w:val="20"/>
                <w:szCs w:val="20"/>
              </w:rPr>
              <w:t>Cluster contribution-targeted support for families and children including counselling, family support and attendance intervention.</w:t>
            </w:r>
            <w:r>
              <w:rPr>
                <w:rFonts w:ascii="Comic Sans MS" w:hAnsi="Comic Sans MS"/>
                <w:color w:val="auto"/>
                <w:sz w:val="20"/>
                <w:szCs w:val="20"/>
              </w:rPr>
              <w:t xml:space="preserve"> </w:t>
            </w:r>
          </w:p>
          <w:p w14:paraId="4738DE54" w14:textId="5619FC9E" w:rsidR="003E28C8" w:rsidRPr="000B3D84" w:rsidRDefault="003E28C8" w:rsidP="00F65991">
            <w:pPr>
              <w:pStyle w:val="TableRow"/>
              <w:spacing w:after="120"/>
              <w:ind w:left="29"/>
              <w:rPr>
                <w:rFonts w:ascii="Comic Sans MS" w:hAnsi="Comic Sans MS"/>
                <w:iCs/>
                <w:color w:val="auto"/>
                <w:sz w:val="20"/>
                <w:szCs w:val="20"/>
                <w:lang w:val="en-U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5B93" w14:textId="7819F823" w:rsidR="003E28C8" w:rsidRDefault="003E28C8" w:rsidP="00F65991">
            <w:pPr>
              <w:pStyle w:val="TableRowCentered"/>
              <w:ind w:left="32"/>
              <w:jc w:val="left"/>
              <w:rPr>
                <w:rFonts w:ascii="Comic Sans MS" w:hAnsi="Comic Sans MS"/>
                <w:color w:val="auto"/>
                <w:sz w:val="20"/>
              </w:rPr>
            </w:pPr>
            <w:r w:rsidRPr="000B3D84">
              <w:rPr>
                <w:rFonts w:ascii="Comic Sans MS" w:hAnsi="Comic Sans MS"/>
                <w:color w:val="auto"/>
                <w:sz w:val="20"/>
              </w:rPr>
              <w:t>Targeted intervention has supported families to improve attendance</w:t>
            </w:r>
            <w:r>
              <w:rPr>
                <w:rFonts w:ascii="Comic Sans MS" w:hAnsi="Comic Sans MS"/>
                <w:color w:val="auto"/>
                <w:sz w:val="20"/>
              </w:rPr>
              <w:t>;</w:t>
            </w:r>
            <w:r w:rsidRPr="000B3D84">
              <w:rPr>
                <w:rFonts w:ascii="Comic Sans MS" w:hAnsi="Comic Sans MS"/>
                <w:color w:val="auto"/>
                <w:sz w:val="20"/>
              </w:rPr>
              <w:t xml:space="preserve"> to improve routines at home</w:t>
            </w:r>
            <w:r>
              <w:rPr>
                <w:rFonts w:ascii="Comic Sans MS" w:hAnsi="Comic Sans MS"/>
                <w:color w:val="auto"/>
                <w:sz w:val="20"/>
              </w:rPr>
              <w:t xml:space="preserve"> and children’s behaviour;</w:t>
            </w:r>
            <w:r w:rsidRPr="000B3D84">
              <w:rPr>
                <w:rFonts w:ascii="Comic Sans MS" w:hAnsi="Comic Sans MS"/>
                <w:color w:val="auto"/>
                <w:sz w:val="20"/>
              </w:rPr>
              <w:t xml:space="preserve"> to </w:t>
            </w:r>
            <w:r>
              <w:rPr>
                <w:rFonts w:ascii="Comic Sans MS" w:hAnsi="Comic Sans MS"/>
                <w:color w:val="auto"/>
                <w:sz w:val="20"/>
              </w:rPr>
              <w:t>improve their wellbeing</w:t>
            </w:r>
            <w:r w:rsidRPr="000B3D84">
              <w:rPr>
                <w:rFonts w:ascii="Comic Sans MS" w:hAnsi="Comic Sans MS"/>
                <w:color w:val="auto"/>
                <w:sz w:val="20"/>
              </w:rPr>
              <w:t xml:space="preserve"> with essential </w:t>
            </w:r>
            <w:r>
              <w:rPr>
                <w:rFonts w:ascii="Comic Sans MS" w:hAnsi="Comic Sans MS"/>
                <w:color w:val="auto"/>
                <w:sz w:val="20"/>
              </w:rPr>
              <w:t>1:1 counselling.</w:t>
            </w:r>
            <w:r w:rsidR="00EC69E4">
              <w:rPr>
                <w:rFonts w:ascii="Comic Sans MS" w:hAnsi="Comic Sans MS"/>
                <w:color w:val="auto"/>
                <w:sz w:val="20"/>
              </w:rPr>
              <w:t xml:space="preserve"> </w:t>
            </w:r>
            <w:r w:rsidR="00A42317">
              <w:rPr>
                <w:rFonts w:ascii="Comic Sans MS" w:hAnsi="Comic Sans MS"/>
                <w:color w:val="auto"/>
                <w:sz w:val="20"/>
              </w:rPr>
              <w:t>Between 2019 and Summer 2021 the support provided for families</w:t>
            </w:r>
            <w:r w:rsidR="002C1A2B">
              <w:rPr>
                <w:rFonts w:ascii="Comic Sans MS" w:hAnsi="Comic Sans MS"/>
                <w:color w:val="auto"/>
                <w:sz w:val="20"/>
              </w:rPr>
              <w:t>:-</w:t>
            </w:r>
          </w:p>
          <w:p w14:paraId="6DE31CE4" w14:textId="350EF51B" w:rsidR="00A42317" w:rsidRDefault="00A42317" w:rsidP="00DC5C83">
            <w:pPr>
              <w:spacing w:after="0"/>
              <w:rPr>
                <w:rFonts w:ascii="Comic Sans MS" w:hAnsi="Comic Sans MS"/>
                <w:b/>
                <w:bCs/>
                <w:sz w:val="20"/>
                <w:szCs w:val="20"/>
              </w:rPr>
            </w:pPr>
            <w:r w:rsidRPr="00A42317">
              <w:rPr>
                <w:rFonts w:ascii="Comic Sans MS" w:hAnsi="Comic Sans MS"/>
                <w:b/>
                <w:bCs/>
                <w:sz w:val="20"/>
                <w:szCs w:val="20"/>
              </w:rPr>
              <w:t>Counselling: 9/15-60%</w:t>
            </w:r>
            <w:r>
              <w:rPr>
                <w:rFonts w:ascii="Comic Sans MS" w:hAnsi="Comic Sans MS"/>
                <w:b/>
                <w:bCs/>
                <w:sz w:val="20"/>
                <w:szCs w:val="20"/>
              </w:rPr>
              <w:t xml:space="preserve"> were PP</w:t>
            </w:r>
          </w:p>
          <w:p w14:paraId="79B74B37" w14:textId="78DC434E" w:rsidR="00A42317" w:rsidRPr="00A42317" w:rsidRDefault="00A42317" w:rsidP="00DC5C83">
            <w:pPr>
              <w:spacing w:after="0"/>
              <w:rPr>
                <w:rFonts w:ascii="Comic Sans MS" w:hAnsi="Comic Sans MS"/>
                <w:b/>
                <w:bCs/>
                <w:sz w:val="20"/>
                <w:szCs w:val="20"/>
              </w:rPr>
            </w:pPr>
            <w:r w:rsidRPr="00A42317">
              <w:rPr>
                <w:rFonts w:ascii="Comic Sans MS" w:hAnsi="Comic Sans MS"/>
                <w:b/>
                <w:bCs/>
                <w:sz w:val="20"/>
                <w:szCs w:val="20"/>
              </w:rPr>
              <w:t>Family Support: 10/24-42%</w:t>
            </w:r>
            <w:r>
              <w:rPr>
                <w:rFonts w:ascii="Comic Sans MS" w:hAnsi="Comic Sans MS"/>
                <w:b/>
                <w:bCs/>
                <w:sz w:val="20"/>
                <w:szCs w:val="20"/>
              </w:rPr>
              <w:t xml:space="preserve"> were PP</w:t>
            </w:r>
          </w:p>
          <w:p w14:paraId="07CD6DAD" w14:textId="19DDEAB2" w:rsidR="00A42317" w:rsidRPr="00A42317" w:rsidRDefault="00A42317" w:rsidP="00DC5C83">
            <w:pPr>
              <w:spacing w:after="0"/>
              <w:rPr>
                <w:rFonts w:ascii="Comic Sans MS" w:hAnsi="Comic Sans MS"/>
                <w:b/>
                <w:bCs/>
                <w:sz w:val="20"/>
                <w:szCs w:val="20"/>
              </w:rPr>
            </w:pPr>
            <w:r w:rsidRPr="00A42317">
              <w:rPr>
                <w:rFonts w:ascii="Comic Sans MS" w:hAnsi="Comic Sans MS"/>
                <w:b/>
                <w:bCs/>
                <w:sz w:val="20"/>
                <w:szCs w:val="20"/>
              </w:rPr>
              <w:t>Silvercloud Support: 5/7-71%</w:t>
            </w:r>
            <w:r>
              <w:rPr>
                <w:rFonts w:ascii="Comic Sans MS" w:hAnsi="Comic Sans MS"/>
                <w:b/>
                <w:bCs/>
                <w:sz w:val="20"/>
                <w:szCs w:val="20"/>
              </w:rPr>
              <w:t xml:space="preserve"> were PP</w:t>
            </w:r>
          </w:p>
          <w:p w14:paraId="6BB619CD" w14:textId="718178FD" w:rsidR="00A42317" w:rsidRPr="00DC5C83" w:rsidRDefault="00A42317" w:rsidP="00DC5C83">
            <w:pPr>
              <w:rPr>
                <w:rFonts w:ascii="Comic Sans MS" w:hAnsi="Comic Sans MS"/>
                <w:b/>
                <w:bCs/>
                <w:sz w:val="20"/>
                <w:szCs w:val="20"/>
              </w:rPr>
            </w:pPr>
            <w:r w:rsidRPr="00A42317">
              <w:rPr>
                <w:rFonts w:ascii="Comic Sans MS" w:hAnsi="Comic Sans MS"/>
                <w:b/>
                <w:bCs/>
                <w:sz w:val="20"/>
                <w:szCs w:val="20"/>
              </w:rPr>
              <w:t>Triple P Support: 6/7-86%</w:t>
            </w:r>
            <w:r>
              <w:rPr>
                <w:rFonts w:ascii="Comic Sans MS" w:hAnsi="Comic Sans MS"/>
                <w:b/>
                <w:bCs/>
                <w:sz w:val="20"/>
                <w:szCs w:val="20"/>
              </w:rPr>
              <w:t xml:space="preserve"> were PP</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ACC8" w14:textId="66C51D7F" w:rsidR="003E28C8" w:rsidRPr="00DC5C83" w:rsidRDefault="00EC69E4" w:rsidP="00EC69E4">
            <w:pPr>
              <w:pStyle w:val="TableRowCentered"/>
              <w:rPr>
                <w:rFonts w:ascii="Comic Sans MS" w:hAnsi="Comic Sans MS"/>
                <w:b/>
                <w:bCs/>
                <w:color w:val="auto"/>
                <w:sz w:val="28"/>
                <w:szCs w:val="28"/>
              </w:rPr>
            </w:pPr>
            <w:r w:rsidRPr="00DC5C83">
              <w:rPr>
                <w:rFonts w:ascii="Comic Sans MS" w:hAnsi="Comic Sans MS"/>
                <w:b/>
                <w:bCs/>
                <w:color w:val="auto"/>
                <w:sz w:val="28"/>
                <w:szCs w:val="28"/>
              </w:rPr>
              <w:t>3</w:t>
            </w:r>
            <w:r w:rsidR="00FD3A4E" w:rsidRPr="00DC5C83">
              <w:rPr>
                <w:rFonts w:ascii="Comic Sans MS" w:hAnsi="Comic Sans MS"/>
                <w:b/>
                <w:bCs/>
                <w:color w:val="auto"/>
                <w:sz w:val="28"/>
                <w:szCs w:val="28"/>
              </w:rPr>
              <w:t>,</w:t>
            </w:r>
            <w:r w:rsidRPr="00DC5C83">
              <w:rPr>
                <w:rFonts w:ascii="Comic Sans MS" w:hAnsi="Comic Sans MS"/>
                <w:b/>
                <w:bCs/>
                <w:color w:val="auto"/>
                <w:sz w:val="28"/>
                <w:szCs w:val="28"/>
              </w:rPr>
              <w:t>4</w:t>
            </w:r>
          </w:p>
        </w:tc>
      </w:tr>
      <w:tr w:rsidR="003E28C8" w14:paraId="0C5D943A"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2CB4" w14:textId="3DFD0B4C" w:rsidR="003E28C8" w:rsidRPr="00241E4A" w:rsidRDefault="003E28C8" w:rsidP="00F65991">
            <w:pPr>
              <w:pStyle w:val="TableRow"/>
              <w:spacing w:after="120"/>
              <w:ind w:left="29"/>
              <w:rPr>
                <w:rFonts w:ascii="Comic Sans MS" w:hAnsi="Comic Sans MS"/>
                <w:b/>
                <w:bCs/>
                <w:color w:val="auto"/>
                <w:sz w:val="20"/>
                <w:szCs w:val="20"/>
              </w:rPr>
            </w:pPr>
            <w:r w:rsidRPr="00241E4A">
              <w:rPr>
                <w:rFonts w:ascii="Comic Sans MS" w:hAnsi="Comic Sans MS"/>
                <w:color w:val="auto"/>
                <w:sz w:val="20"/>
                <w:szCs w:val="20"/>
              </w:rPr>
              <w:t>Social and emotional Learning</w:t>
            </w:r>
            <w:r>
              <w:rPr>
                <w:rFonts w:ascii="Comic Sans MS" w:hAnsi="Comic Sans MS"/>
                <w:color w:val="auto"/>
                <w:sz w:val="20"/>
                <w:szCs w:val="20"/>
              </w:rPr>
              <w:t xml:space="preserve"> to support children in group intervention Circle of </w:t>
            </w:r>
            <w:r>
              <w:rPr>
                <w:rFonts w:ascii="Comic Sans MS" w:hAnsi="Comic Sans MS"/>
                <w:color w:val="auto"/>
                <w:sz w:val="20"/>
                <w:szCs w:val="20"/>
              </w:rPr>
              <w:lastRenderedPageBreak/>
              <w:t>Friends, Emotional Literacy and 1:1 mentoring/support.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DEF8" w14:textId="77777777" w:rsidR="003E28C8" w:rsidRPr="00241E4A" w:rsidRDefault="003E28C8" w:rsidP="00F65991">
            <w:pPr>
              <w:suppressAutoHyphens w:val="0"/>
              <w:autoSpaceDN/>
              <w:spacing w:before="60" w:after="120" w:line="240" w:lineRule="auto"/>
              <w:ind w:left="57" w:right="57"/>
              <w:rPr>
                <w:rStyle w:val="Hyperlink"/>
                <w:rFonts w:ascii="Comic Sans MS" w:hAnsi="Comic Sans MS" w:cs="Arial"/>
                <w:color w:val="auto"/>
                <w:sz w:val="20"/>
                <w:szCs w:val="20"/>
              </w:rPr>
            </w:pPr>
            <w:r w:rsidRPr="00241E4A">
              <w:rPr>
                <w:rStyle w:val="Hyperlink"/>
                <w:rFonts w:ascii="Comic Sans MS" w:hAnsi="Comic Sans MS" w:cs="Arial"/>
                <w:color w:val="auto"/>
                <w:sz w:val="20"/>
                <w:szCs w:val="20"/>
              </w:rPr>
              <w:lastRenderedPageBreak/>
              <w:t>Number of children identified with emotional social barriers has increased post Lockdown so additional intervention and support required.</w:t>
            </w:r>
          </w:p>
          <w:p w14:paraId="1C938106" w14:textId="179DFB17" w:rsidR="003E28C8" w:rsidRPr="000B3D84" w:rsidRDefault="003E28C8" w:rsidP="002C1A2B">
            <w:pPr>
              <w:pStyle w:val="TableRowCentered"/>
              <w:spacing w:before="0" w:after="120"/>
              <w:ind w:left="32"/>
              <w:jc w:val="left"/>
              <w:rPr>
                <w:rFonts w:ascii="Comic Sans MS" w:hAnsi="Comic Sans MS"/>
                <w:color w:val="auto"/>
                <w:sz w:val="20"/>
              </w:rPr>
            </w:pPr>
            <w:r w:rsidRPr="00241E4A">
              <w:rPr>
                <w:rFonts w:ascii="Comic Sans MS" w:hAnsi="Comic Sans MS"/>
                <w:color w:val="auto"/>
                <w:sz w:val="20"/>
                <w:shd w:val="clear" w:color="auto" w:fill="FFFFFF"/>
              </w:rPr>
              <w:lastRenderedPageBreak/>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002C1A2B">
              <w:rPr>
                <w:rFonts w:ascii="Comic Sans MS" w:hAnsi="Comic Sans MS"/>
                <w:color w:val="auto"/>
                <w:sz w:val="20"/>
                <w:shd w:val="clear" w:color="auto" w:fill="FFFFFF"/>
              </w:rPr>
              <w:t xml:space="preserve"> </w:t>
            </w:r>
            <w:r w:rsidRPr="00241E4A">
              <w:rPr>
                <w:rFonts w:ascii="Comic Sans MS" w:hAnsi="Comic Sans MS"/>
                <w:color w:val="auto"/>
                <w:sz w:val="20"/>
              </w:rPr>
              <w:br/>
            </w:r>
            <w:r w:rsidRPr="00241E4A">
              <w:rPr>
                <w:rFonts w:ascii="Comic Sans MS" w:hAnsi="Comic Sans MS"/>
                <w:color w:val="auto"/>
                <w:sz w:val="20"/>
              </w:rPr>
              <w:br/>
            </w:r>
            <w:r w:rsidRPr="00241E4A">
              <w:rPr>
                <w:rFonts w:ascii="Comic Sans MS" w:hAnsi="Comic Sans MS"/>
                <w:color w:val="auto"/>
                <w:sz w:val="20"/>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8E1B" w14:textId="57D55BE9" w:rsidR="003E28C8" w:rsidRPr="002C1A2B" w:rsidRDefault="00EC69E4" w:rsidP="00EC69E4">
            <w:pPr>
              <w:pStyle w:val="TableRowCentered"/>
              <w:rPr>
                <w:rFonts w:ascii="Comic Sans MS" w:hAnsi="Comic Sans MS"/>
                <w:b/>
                <w:bCs/>
                <w:color w:val="auto"/>
                <w:sz w:val="28"/>
                <w:szCs w:val="28"/>
              </w:rPr>
            </w:pPr>
            <w:r w:rsidRPr="002C1A2B">
              <w:rPr>
                <w:rFonts w:ascii="Comic Sans MS" w:hAnsi="Comic Sans MS"/>
                <w:b/>
                <w:bCs/>
                <w:color w:val="auto"/>
                <w:sz w:val="28"/>
                <w:szCs w:val="28"/>
              </w:rPr>
              <w:lastRenderedPageBreak/>
              <w:t>3</w:t>
            </w:r>
            <w:r w:rsidR="002C1A2B" w:rsidRPr="002C1A2B">
              <w:rPr>
                <w:rFonts w:ascii="Comic Sans MS" w:hAnsi="Comic Sans MS"/>
                <w:b/>
                <w:bCs/>
                <w:color w:val="auto"/>
                <w:sz w:val="28"/>
                <w:szCs w:val="28"/>
              </w:rPr>
              <w:t>,</w:t>
            </w:r>
            <w:r w:rsidRPr="002C1A2B">
              <w:rPr>
                <w:rFonts w:ascii="Comic Sans MS" w:hAnsi="Comic Sans MS"/>
                <w:b/>
                <w:bCs/>
                <w:color w:val="auto"/>
                <w:sz w:val="28"/>
                <w:szCs w:val="28"/>
              </w:rPr>
              <w:t>4</w:t>
            </w:r>
          </w:p>
        </w:tc>
      </w:tr>
      <w:tr w:rsidR="003E28C8" w14:paraId="29C34664"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368E" w14:textId="2FA72A8B" w:rsidR="003E28C8" w:rsidRDefault="003E28C8" w:rsidP="002C1A2B">
            <w:pPr>
              <w:pStyle w:val="TableRow"/>
              <w:spacing w:before="120" w:after="120"/>
              <w:ind w:left="29"/>
              <w:rPr>
                <w:rFonts w:ascii="Comic Sans MS" w:hAnsi="Comic Sans MS"/>
                <w:color w:val="auto"/>
                <w:sz w:val="20"/>
                <w:szCs w:val="20"/>
              </w:rPr>
            </w:pPr>
            <w:r>
              <w:rPr>
                <w:rFonts w:ascii="Comic Sans MS" w:hAnsi="Comic Sans MS"/>
                <w:color w:val="auto"/>
                <w:sz w:val="20"/>
                <w:szCs w:val="20"/>
              </w:rPr>
              <w:t xml:space="preserve">Attendance Officer to closely monitor all children’s attendance. Children to be targeted and mentored who have poor attendance. Attendance Officer to work with families. Attendance rewards and incentives for children with high attendance and improved attendance. </w:t>
            </w:r>
          </w:p>
          <w:p w14:paraId="0833186E" w14:textId="3B17D85C" w:rsidR="003E28C8" w:rsidRDefault="003E28C8" w:rsidP="00F65991">
            <w:pPr>
              <w:pStyle w:val="TableRow"/>
              <w:spacing w:after="120"/>
              <w:ind w:left="29"/>
              <w:rPr>
                <w:rFonts w:ascii="Comic Sans MS" w:hAnsi="Comic Sans MS"/>
                <w:color w:val="auto"/>
                <w:sz w:val="20"/>
                <w:szCs w:val="2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CDC20" w14:textId="77777777"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Attendance and punctuality of children from disadvantaged backgrounds is lower than children who are not:</w:t>
            </w:r>
          </w:p>
          <w:p w14:paraId="58D578E3" w14:textId="5762E073"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2019-20: Whole School: 94% PP: 92.5%</w:t>
            </w:r>
          </w:p>
          <w:p w14:paraId="108B7E53" w14:textId="22B65BBA"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2020-21: Whole School: 91% PP: 86.5%</w:t>
            </w:r>
          </w:p>
          <w:p w14:paraId="5279F22B" w14:textId="0A728267"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 xml:space="preserve">Children from disadvantaged backgrounds make up </w:t>
            </w:r>
            <w:r w:rsidR="002C1A2B">
              <w:rPr>
                <w:rFonts w:ascii="Comic Sans MS" w:hAnsi="Comic Sans MS"/>
                <w:color w:val="auto"/>
                <w:sz w:val="20"/>
              </w:rPr>
              <w:t xml:space="preserve">most </w:t>
            </w:r>
            <w:r w:rsidRPr="00EE2AED">
              <w:rPr>
                <w:rFonts w:ascii="Comic Sans MS" w:hAnsi="Comic Sans MS"/>
                <w:color w:val="auto"/>
                <w:sz w:val="20"/>
              </w:rPr>
              <w:t>of our families with persistent absence and the number of families with persistent absence massively increased since the onset of Covid-19. These families require intensive support.</w:t>
            </w:r>
          </w:p>
          <w:p w14:paraId="2B4C486B" w14:textId="77777777"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2019-2020: 100% (6 children)</w:t>
            </w:r>
          </w:p>
          <w:p w14:paraId="288300D2" w14:textId="77777777" w:rsidR="003E28C8" w:rsidRPr="00EE2AED" w:rsidRDefault="003E28C8" w:rsidP="00F65991">
            <w:pPr>
              <w:pStyle w:val="TableRowCentered"/>
              <w:ind w:left="32"/>
              <w:jc w:val="left"/>
              <w:rPr>
                <w:rFonts w:ascii="Comic Sans MS" w:hAnsi="Comic Sans MS"/>
                <w:color w:val="auto"/>
                <w:sz w:val="20"/>
              </w:rPr>
            </w:pPr>
            <w:r w:rsidRPr="00EE2AED">
              <w:rPr>
                <w:rFonts w:ascii="Comic Sans MS" w:hAnsi="Comic Sans MS"/>
                <w:color w:val="auto"/>
                <w:sz w:val="20"/>
              </w:rPr>
              <w:t>2020-2021: 82% (41/50 children)</w:t>
            </w:r>
          </w:p>
          <w:p w14:paraId="44C34ADC" w14:textId="1639B8B0" w:rsidR="003E28C8" w:rsidRPr="00600BE1" w:rsidRDefault="003E28C8" w:rsidP="002C1A2B">
            <w:pPr>
              <w:pStyle w:val="TableRowCentered"/>
              <w:spacing w:after="120"/>
              <w:ind w:left="32"/>
              <w:jc w:val="left"/>
              <w:rPr>
                <w:rFonts w:ascii="Comic Sans MS" w:hAnsi="Comic Sans MS"/>
                <w:color w:val="auto"/>
                <w:sz w:val="20"/>
              </w:rPr>
            </w:pPr>
            <w:r w:rsidRPr="00EE2AED">
              <w:rPr>
                <w:rFonts w:ascii="Comic Sans MS" w:hAnsi="Comic Sans MS"/>
                <w:color w:val="auto"/>
                <w:sz w:val="20"/>
              </w:rPr>
              <w:t xml:space="preserve">By </w:t>
            </w:r>
            <w:r w:rsidR="002C1A2B">
              <w:rPr>
                <w:rFonts w:ascii="Comic Sans MS" w:hAnsi="Comic Sans MS"/>
                <w:color w:val="auto"/>
                <w:sz w:val="20"/>
              </w:rPr>
              <w:t xml:space="preserve">supporting </w:t>
            </w:r>
            <w:r w:rsidRPr="00EE2AED">
              <w:rPr>
                <w:rFonts w:ascii="Comic Sans MS" w:hAnsi="Comic Sans MS"/>
                <w:color w:val="auto"/>
                <w:sz w:val="20"/>
              </w:rPr>
              <w:t>our families</w:t>
            </w:r>
            <w:r w:rsidR="008A4598">
              <w:rPr>
                <w:rFonts w:ascii="Comic Sans MS" w:hAnsi="Comic Sans MS"/>
                <w:color w:val="auto"/>
                <w:sz w:val="20"/>
              </w:rPr>
              <w:t>,</w:t>
            </w:r>
            <w:r w:rsidRPr="00EE2AED">
              <w:rPr>
                <w:rFonts w:ascii="Comic Sans MS" w:hAnsi="Comic Sans MS"/>
                <w:color w:val="auto"/>
                <w:sz w:val="20"/>
              </w:rPr>
              <w:t xml:space="preserve"> we improve children’s attendance.</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BA35" w14:textId="67E465E3" w:rsidR="003E28C8" w:rsidRPr="002C1A2B" w:rsidRDefault="00A42317" w:rsidP="00A42317">
            <w:pPr>
              <w:pStyle w:val="TableRowCentered"/>
              <w:rPr>
                <w:rFonts w:ascii="Comic Sans MS" w:hAnsi="Comic Sans MS"/>
                <w:b/>
                <w:bCs/>
                <w:color w:val="auto"/>
                <w:sz w:val="28"/>
                <w:szCs w:val="28"/>
              </w:rPr>
            </w:pPr>
            <w:r w:rsidRPr="002C1A2B">
              <w:rPr>
                <w:rFonts w:ascii="Comic Sans MS" w:hAnsi="Comic Sans MS"/>
                <w:b/>
                <w:bCs/>
                <w:color w:val="auto"/>
                <w:sz w:val="28"/>
                <w:szCs w:val="28"/>
              </w:rPr>
              <w:t>3</w:t>
            </w:r>
          </w:p>
        </w:tc>
      </w:tr>
      <w:tr w:rsidR="003E28C8" w14:paraId="1D238CAD"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8D16" w14:textId="2B350F23" w:rsidR="009E5A29" w:rsidRPr="008A4598" w:rsidRDefault="003E28C8" w:rsidP="009E5A29">
            <w:pPr>
              <w:pStyle w:val="TableRow"/>
              <w:spacing w:after="0"/>
              <w:ind w:left="29"/>
              <w:rPr>
                <w:rFonts w:ascii="Comic Sans MS" w:hAnsi="Comic Sans MS"/>
                <w:b/>
                <w:bCs/>
                <w:color w:val="auto"/>
                <w:sz w:val="20"/>
                <w:szCs w:val="20"/>
              </w:rPr>
            </w:pPr>
            <w:r>
              <w:rPr>
                <w:rFonts w:ascii="Comic Sans MS" w:hAnsi="Comic Sans MS"/>
                <w:color w:val="auto"/>
                <w:sz w:val="20"/>
                <w:szCs w:val="20"/>
              </w:rPr>
              <w:t xml:space="preserve">Chess </w:t>
            </w:r>
            <w:r w:rsidR="001746EA">
              <w:rPr>
                <w:rFonts w:ascii="Comic Sans MS" w:hAnsi="Comic Sans MS"/>
                <w:color w:val="auto"/>
                <w:sz w:val="20"/>
                <w:szCs w:val="20"/>
              </w:rPr>
              <w:t>t</w:t>
            </w:r>
            <w:r>
              <w:rPr>
                <w:rFonts w:ascii="Comic Sans MS" w:hAnsi="Comic Sans MS"/>
                <w:color w:val="auto"/>
                <w:sz w:val="20"/>
                <w:szCs w:val="20"/>
              </w:rPr>
              <w:t xml:space="preserve">uition and </w:t>
            </w:r>
            <w:r w:rsidR="001746EA">
              <w:rPr>
                <w:rFonts w:ascii="Comic Sans MS" w:hAnsi="Comic Sans MS"/>
                <w:color w:val="auto"/>
                <w:sz w:val="20"/>
                <w:szCs w:val="20"/>
              </w:rPr>
              <w:t>a</w:t>
            </w:r>
            <w:r>
              <w:rPr>
                <w:rFonts w:ascii="Comic Sans MS" w:hAnsi="Comic Sans MS"/>
                <w:color w:val="auto"/>
                <w:sz w:val="20"/>
                <w:szCs w:val="20"/>
              </w:rPr>
              <w:t>ttendance at chess competition</w:t>
            </w:r>
            <w:r w:rsidRPr="00C205FD">
              <w:rPr>
                <w:rFonts w:ascii="Comic Sans MS" w:hAnsi="Comic Sans MS"/>
                <w:color w:val="auto"/>
                <w:sz w:val="20"/>
                <w:szCs w:val="20"/>
              </w:rPr>
              <w:t>s</w:t>
            </w:r>
            <w:r w:rsidR="009E5A29">
              <w:rPr>
                <w:rFonts w:ascii="Comic Sans MS" w:hAnsi="Comic Sans MS"/>
                <w:color w:val="auto"/>
                <w:sz w:val="20"/>
                <w:szCs w:val="20"/>
              </w:rPr>
              <w:t>.</w:t>
            </w:r>
          </w:p>
          <w:p w14:paraId="3B2DDFA2" w14:textId="30E5DC65" w:rsidR="003E28C8" w:rsidRPr="008A4598" w:rsidRDefault="003E28C8" w:rsidP="008A4598">
            <w:pPr>
              <w:pStyle w:val="TableRow"/>
              <w:spacing w:before="0" w:after="120"/>
              <w:ind w:left="29"/>
              <w:rPr>
                <w:rFonts w:ascii="Comic Sans MS" w:hAnsi="Comic Sans MS"/>
                <w:b/>
                <w:bCs/>
                <w:color w:val="auto"/>
                <w:sz w:val="20"/>
                <w:szCs w:val="2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0E7C" w14:textId="25FED9BD" w:rsidR="003E28C8" w:rsidRPr="008C0096" w:rsidRDefault="003E28C8" w:rsidP="00F65991">
            <w:pPr>
              <w:shd w:val="clear" w:color="auto" w:fill="FFFFFF"/>
              <w:suppressAutoHyphens w:val="0"/>
              <w:autoSpaceDN/>
              <w:spacing w:after="0" w:line="240" w:lineRule="auto"/>
              <w:rPr>
                <w:rFonts w:ascii="Comic Sans MS" w:hAnsi="Comic Sans MS" w:cs="Arial"/>
                <w:color w:val="202124"/>
                <w:sz w:val="20"/>
                <w:szCs w:val="20"/>
              </w:rPr>
            </w:pPr>
            <w:r w:rsidRPr="008C0096">
              <w:rPr>
                <w:rFonts w:ascii="Comic Sans MS" w:hAnsi="Comic Sans MS" w:cs="Arial"/>
                <w:color w:val="202124"/>
                <w:sz w:val="20"/>
                <w:szCs w:val="20"/>
              </w:rPr>
              <w:t>Multiple studies have shown that chess playing improve</w:t>
            </w:r>
            <w:r w:rsidR="002C1A2B">
              <w:rPr>
                <w:rFonts w:ascii="Comic Sans MS" w:hAnsi="Comic Sans MS" w:cs="Arial"/>
                <w:color w:val="202124"/>
                <w:sz w:val="20"/>
                <w:szCs w:val="20"/>
              </w:rPr>
              <w:t>s</w:t>
            </w:r>
            <w:r w:rsidRPr="008C0096">
              <w:rPr>
                <w:rFonts w:ascii="Comic Sans MS" w:hAnsi="Comic Sans MS" w:cs="Arial"/>
                <w:color w:val="202124"/>
                <w:sz w:val="20"/>
                <w:szCs w:val="20"/>
              </w:rPr>
              <w:t xml:space="preserve"> cognitive, memory, and math</w:t>
            </w:r>
            <w:r w:rsidR="001746EA">
              <w:rPr>
                <w:rFonts w:ascii="Comic Sans MS" w:hAnsi="Comic Sans MS" w:cs="Arial"/>
                <w:color w:val="202124"/>
                <w:sz w:val="20"/>
                <w:szCs w:val="20"/>
              </w:rPr>
              <w:t>s</w:t>
            </w:r>
            <w:r w:rsidRPr="008C0096">
              <w:rPr>
                <w:rFonts w:ascii="Comic Sans MS" w:hAnsi="Comic Sans MS" w:cs="Arial"/>
                <w:color w:val="202124"/>
                <w:sz w:val="20"/>
                <w:szCs w:val="20"/>
              </w:rPr>
              <w:t xml:space="preserve"> skills.</w:t>
            </w:r>
          </w:p>
          <w:p w14:paraId="2CDD9393" w14:textId="77777777" w:rsidR="003E28C8" w:rsidRPr="004176B3" w:rsidRDefault="003E28C8" w:rsidP="00F65991">
            <w:pPr>
              <w:pStyle w:val="TableRowCentered"/>
              <w:ind w:left="32"/>
              <w:jc w:val="left"/>
              <w:rPr>
                <w:rFonts w:ascii="Comic Sans MS" w:hAnsi="Comic Sans MS"/>
                <w:color w:val="auto"/>
                <w:sz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30CA" w14:textId="40259D51"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5</w:t>
            </w:r>
          </w:p>
        </w:tc>
      </w:tr>
      <w:tr w:rsidR="003E28C8" w14:paraId="16E4F000"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24D7" w14:textId="0EBA8832" w:rsidR="003E28C8" w:rsidRDefault="003E28C8" w:rsidP="001746EA">
            <w:pPr>
              <w:pStyle w:val="TableRow"/>
              <w:spacing w:after="120"/>
              <w:ind w:left="29"/>
              <w:rPr>
                <w:rFonts w:ascii="Comic Sans MS" w:hAnsi="Comic Sans MS"/>
                <w:color w:val="auto"/>
                <w:sz w:val="20"/>
                <w:szCs w:val="20"/>
              </w:rPr>
            </w:pPr>
            <w:r w:rsidRPr="003B3E24">
              <w:rPr>
                <w:rFonts w:ascii="Comic Sans MS" w:hAnsi="Comic Sans MS"/>
                <w:color w:val="auto"/>
                <w:sz w:val="20"/>
                <w:szCs w:val="20"/>
              </w:rPr>
              <w:t>Music Tuition</w:t>
            </w:r>
            <w:r>
              <w:rPr>
                <w:rFonts w:ascii="Comic Sans MS" w:hAnsi="Comic Sans MS"/>
                <w:color w:val="auto"/>
                <w:sz w:val="20"/>
                <w:szCs w:val="20"/>
              </w:rPr>
              <w:t xml:space="preserve">: </w:t>
            </w:r>
            <w:r w:rsidRPr="003B3E24">
              <w:rPr>
                <w:rFonts w:ascii="Comic Sans MS" w:hAnsi="Comic Sans MS"/>
                <w:color w:val="auto"/>
                <w:sz w:val="20"/>
                <w:szCs w:val="20"/>
              </w:rPr>
              <w:t xml:space="preserve">Ukulele lessons in Y3 </w:t>
            </w:r>
          </w:p>
          <w:p w14:paraId="4AAA0558" w14:textId="3A1D4245" w:rsidR="001746EA" w:rsidRPr="003B3E24" w:rsidRDefault="001746EA" w:rsidP="001746EA">
            <w:pPr>
              <w:pStyle w:val="TableRow"/>
              <w:spacing w:after="120"/>
              <w:ind w:left="29"/>
              <w:rPr>
                <w:rFonts w:ascii="Comic Sans MS" w:hAnsi="Comic Sans MS"/>
                <w:color w:val="auto"/>
                <w:sz w:val="20"/>
                <w:szCs w:val="2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E8E4" w14:textId="709A8936" w:rsidR="003E28C8" w:rsidRPr="003B3E24" w:rsidRDefault="003E28C8" w:rsidP="00F65991">
            <w:pPr>
              <w:pStyle w:val="TableRowCentered"/>
              <w:ind w:left="32"/>
              <w:jc w:val="left"/>
              <w:rPr>
                <w:rFonts w:ascii="Comic Sans MS" w:hAnsi="Comic Sans MS"/>
                <w:color w:val="auto"/>
                <w:sz w:val="20"/>
              </w:rPr>
            </w:pPr>
            <w:r w:rsidRPr="003B3E24">
              <w:rPr>
                <w:rFonts w:ascii="Comic Sans MS" w:hAnsi="Comic Sans MS"/>
                <w:color w:val="auto"/>
                <w:sz w:val="20"/>
              </w:rPr>
              <w:t xml:space="preserve">All children have </w:t>
            </w:r>
            <w:r>
              <w:rPr>
                <w:rFonts w:ascii="Comic Sans MS" w:hAnsi="Comic Sans MS"/>
                <w:color w:val="auto"/>
                <w:sz w:val="20"/>
              </w:rPr>
              <w:t xml:space="preserve">access to </w:t>
            </w:r>
            <w:r w:rsidR="001746EA">
              <w:rPr>
                <w:rFonts w:ascii="Comic Sans MS" w:hAnsi="Comic Sans MS"/>
                <w:color w:val="auto"/>
                <w:sz w:val="20"/>
              </w:rPr>
              <w:t>m</w:t>
            </w:r>
            <w:r>
              <w:rPr>
                <w:rFonts w:ascii="Comic Sans MS" w:hAnsi="Comic Sans MS"/>
                <w:color w:val="auto"/>
                <w:sz w:val="20"/>
              </w:rPr>
              <w:t xml:space="preserve">usic </w:t>
            </w:r>
            <w:r w:rsidR="001746EA">
              <w:rPr>
                <w:rFonts w:ascii="Comic Sans MS" w:hAnsi="Comic Sans MS"/>
                <w:color w:val="auto"/>
                <w:sz w:val="20"/>
              </w:rPr>
              <w:t>t</w:t>
            </w:r>
            <w:r>
              <w:rPr>
                <w:rFonts w:ascii="Comic Sans MS" w:hAnsi="Comic Sans MS"/>
                <w:color w:val="auto"/>
                <w:sz w:val="20"/>
              </w:rPr>
              <w:t>uition as all children have the right to learn to play an instrument.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708F" w14:textId="7E10FCD2"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5</w:t>
            </w:r>
          </w:p>
        </w:tc>
      </w:tr>
      <w:tr w:rsidR="003E28C8" w14:paraId="25074AE9"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DF81" w14:textId="33FD1279" w:rsidR="003E28C8" w:rsidRPr="008D1AC0" w:rsidRDefault="003E28C8" w:rsidP="001746EA">
            <w:pPr>
              <w:pStyle w:val="TableRow"/>
              <w:spacing w:after="0"/>
              <w:ind w:left="29"/>
              <w:rPr>
                <w:rFonts w:ascii="Comic Sans MS" w:hAnsi="Comic Sans MS"/>
                <w:color w:val="auto"/>
                <w:sz w:val="20"/>
                <w:szCs w:val="20"/>
              </w:rPr>
            </w:pPr>
            <w:r w:rsidRPr="008D1AC0">
              <w:rPr>
                <w:rFonts w:ascii="Comic Sans MS" w:hAnsi="Comic Sans MS"/>
                <w:color w:val="auto"/>
                <w:sz w:val="20"/>
                <w:szCs w:val="20"/>
              </w:rPr>
              <w:t>Breakfast Club and Whole School Magic Breakfast</w:t>
            </w:r>
            <w:r w:rsidR="009E5A29">
              <w:rPr>
                <w:rFonts w:ascii="Comic Sans MS" w:hAnsi="Comic Sans MS"/>
                <w:color w:val="auto"/>
                <w:sz w:val="20"/>
                <w:szCs w:val="20"/>
              </w:rPr>
              <w:t>.</w:t>
            </w:r>
          </w:p>
          <w:p w14:paraId="06B94D76" w14:textId="2507B0A5" w:rsidR="003E28C8" w:rsidRPr="008D1AC0" w:rsidRDefault="003E28C8" w:rsidP="00F65991">
            <w:pPr>
              <w:pStyle w:val="TableRow"/>
              <w:spacing w:after="120"/>
              <w:ind w:left="29"/>
              <w:rPr>
                <w:rFonts w:ascii="Comic Sans MS" w:hAnsi="Comic Sans MS"/>
                <w:i/>
                <w:iCs/>
                <w:color w:val="auto"/>
                <w:sz w:val="20"/>
                <w:szCs w:val="2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623D" w14:textId="0458CB94" w:rsidR="003E28C8" w:rsidRPr="008D1AC0" w:rsidRDefault="003E28C8" w:rsidP="00F65991">
            <w:pPr>
              <w:pStyle w:val="TableRowCentered"/>
              <w:ind w:left="0"/>
              <w:jc w:val="left"/>
              <w:rPr>
                <w:rFonts w:ascii="Comic Sans MS" w:hAnsi="Comic Sans MS"/>
                <w:color w:val="auto"/>
                <w:sz w:val="20"/>
              </w:rPr>
            </w:pPr>
            <w:r w:rsidRPr="008D1AC0">
              <w:rPr>
                <w:rFonts w:ascii="Comic Sans MS" w:hAnsi="Comic Sans MS"/>
                <w:color w:val="auto"/>
                <w:sz w:val="20"/>
              </w:rPr>
              <w:t>Breakfast is an essential meal</w:t>
            </w:r>
            <w:r w:rsidR="001746EA" w:rsidRPr="008D1AC0">
              <w:rPr>
                <w:rFonts w:ascii="Comic Sans MS" w:hAnsi="Comic Sans MS"/>
                <w:color w:val="auto"/>
                <w:sz w:val="20"/>
              </w:rPr>
              <w:t xml:space="preserve"> and </w:t>
            </w:r>
            <w:r w:rsidRPr="008D1AC0">
              <w:rPr>
                <w:rFonts w:ascii="Comic Sans MS" w:hAnsi="Comic Sans MS"/>
                <w:color w:val="auto"/>
                <w:sz w:val="20"/>
              </w:rPr>
              <w:t xml:space="preserve">many children do not have breakfast due to food deprivation or </w:t>
            </w:r>
            <w:r w:rsidR="001746EA" w:rsidRPr="008D1AC0">
              <w:rPr>
                <w:rFonts w:ascii="Comic Sans MS" w:hAnsi="Comic Sans MS"/>
                <w:color w:val="auto"/>
                <w:sz w:val="20"/>
              </w:rPr>
              <w:t xml:space="preserve">chaotic </w:t>
            </w:r>
            <w:r w:rsidRPr="008D1AC0">
              <w:rPr>
                <w:rFonts w:ascii="Comic Sans MS" w:hAnsi="Comic Sans MS"/>
                <w:color w:val="auto"/>
                <w:sz w:val="20"/>
              </w:rPr>
              <w:t>morning routines</w:t>
            </w:r>
            <w:r w:rsidR="001746EA" w:rsidRPr="008D1AC0">
              <w:rPr>
                <w:rFonts w:ascii="Comic Sans MS" w:hAnsi="Comic Sans MS"/>
                <w:color w:val="auto"/>
                <w:sz w:val="20"/>
              </w:rPr>
              <w:t>. C</w:t>
            </w:r>
            <w:r w:rsidRPr="008D1AC0">
              <w:rPr>
                <w:rFonts w:ascii="Comic Sans MS" w:hAnsi="Comic Sans MS"/>
                <w:color w:val="auto"/>
                <w:sz w:val="20"/>
              </w:rPr>
              <w:t xml:space="preserve">hildren who are hungry find it harder to concentrate and therefore do not perform as well as those that do have breakfast.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84BF" w14:textId="711C5777"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2, 3</w:t>
            </w:r>
            <w:r w:rsidR="001746EA">
              <w:rPr>
                <w:rFonts w:ascii="Comic Sans MS" w:hAnsi="Comic Sans MS"/>
                <w:b/>
                <w:bCs/>
                <w:color w:val="auto"/>
                <w:sz w:val="28"/>
                <w:szCs w:val="28"/>
              </w:rPr>
              <w:t>,</w:t>
            </w:r>
            <w:r w:rsidRPr="001746EA">
              <w:rPr>
                <w:rFonts w:ascii="Comic Sans MS" w:hAnsi="Comic Sans MS"/>
                <w:b/>
                <w:bCs/>
                <w:color w:val="auto"/>
                <w:sz w:val="28"/>
                <w:szCs w:val="28"/>
              </w:rPr>
              <w:t>4</w:t>
            </w:r>
          </w:p>
        </w:tc>
      </w:tr>
      <w:tr w:rsidR="003E28C8" w14:paraId="500E003A"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96FA" w14:textId="3310728C" w:rsidR="003E28C8" w:rsidRDefault="003E28C8" w:rsidP="00F65991">
            <w:pPr>
              <w:pStyle w:val="TableRow"/>
              <w:tabs>
                <w:tab w:val="left" w:pos="1524"/>
              </w:tabs>
              <w:spacing w:after="120"/>
              <w:ind w:left="29"/>
              <w:rPr>
                <w:rFonts w:ascii="Comic Sans MS" w:hAnsi="Comic Sans MS"/>
                <w:color w:val="auto"/>
                <w:sz w:val="20"/>
                <w:szCs w:val="20"/>
              </w:rPr>
            </w:pPr>
            <w:r>
              <w:rPr>
                <w:rFonts w:ascii="Comic Sans MS" w:hAnsi="Comic Sans MS"/>
                <w:color w:val="auto"/>
                <w:sz w:val="20"/>
                <w:szCs w:val="20"/>
              </w:rPr>
              <w:lastRenderedPageBreak/>
              <w:t xml:space="preserve">Afterschool Clubs (sports provided through Sports Premium) such as: recorders, ocarina, ukulele, art, library, monopoly.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BAFE" w14:textId="639C5BC3" w:rsidR="003E28C8" w:rsidRPr="007942FC" w:rsidRDefault="003E28C8" w:rsidP="00F65991">
            <w:pPr>
              <w:pStyle w:val="TableRowCentered"/>
              <w:ind w:left="32"/>
              <w:jc w:val="left"/>
              <w:rPr>
                <w:rFonts w:ascii="Comic Sans MS" w:hAnsi="Comic Sans MS"/>
                <w:color w:val="auto"/>
                <w:sz w:val="20"/>
              </w:rPr>
            </w:pPr>
            <w:r w:rsidRPr="00CD4AE6">
              <w:rPr>
                <w:rFonts w:ascii="Comic Sans MS" w:hAnsi="Comic Sans MS"/>
                <w:color w:val="auto"/>
                <w:sz w:val="20"/>
              </w:rPr>
              <w:t>Some children from disadvantaged backgrounds do not have access to extra-curricular activities outside of school. The provision enables all children the opportunity to</w:t>
            </w:r>
            <w:r w:rsidR="001746EA">
              <w:rPr>
                <w:rFonts w:ascii="Comic Sans MS" w:hAnsi="Comic Sans MS"/>
                <w:color w:val="auto"/>
                <w:sz w:val="20"/>
              </w:rPr>
              <w:t xml:space="preserve"> </w:t>
            </w:r>
            <w:r w:rsidRPr="00CD4AE6">
              <w:rPr>
                <w:rFonts w:ascii="Comic Sans MS" w:hAnsi="Comic Sans MS"/>
                <w:color w:val="auto"/>
                <w:sz w:val="20"/>
              </w:rPr>
              <w:t>widen their experiences.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6D04" w14:textId="078BA9CD"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5</w:t>
            </w:r>
          </w:p>
        </w:tc>
      </w:tr>
      <w:tr w:rsidR="003E28C8" w14:paraId="261F1272"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9FBD" w14:textId="19073F13" w:rsidR="003E28C8" w:rsidRDefault="003E28C8" w:rsidP="001746EA">
            <w:pPr>
              <w:pStyle w:val="TableRow"/>
              <w:tabs>
                <w:tab w:val="left" w:pos="1524"/>
              </w:tabs>
              <w:spacing w:after="0"/>
              <w:ind w:left="29"/>
              <w:rPr>
                <w:rFonts w:ascii="Comic Sans MS" w:hAnsi="Comic Sans MS"/>
                <w:color w:val="auto"/>
                <w:sz w:val="20"/>
                <w:szCs w:val="20"/>
              </w:rPr>
            </w:pPr>
            <w:r>
              <w:rPr>
                <w:rFonts w:ascii="Comic Sans MS" w:hAnsi="Comic Sans MS"/>
                <w:color w:val="auto"/>
                <w:sz w:val="20"/>
                <w:szCs w:val="20"/>
              </w:rPr>
              <w:t xml:space="preserve">Residentials (Outdoor adventure) </w:t>
            </w:r>
          </w:p>
          <w:p w14:paraId="589BFA5D" w14:textId="77777777" w:rsidR="003E28C8" w:rsidRDefault="003E28C8" w:rsidP="001746EA">
            <w:pPr>
              <w:pStyle w:val="TableRow"/>
              <w:tabs>
                <w:tab w:val="left" w:pos="1524"/>
              </w:tabs>
              <w:spacing w:before="0" w:after="0"/>
              <w:ind w:left="29"/>
              <w:rPr>
                <w:rFonts w:ascii="Comic Sans MS" w:hAnsi="Comic Sans MS"/>
                <w:color w:val="auto"/>
                <w:sz w:val="20"/>
                <w:szCs w:val="20"/>
              </w:rPr>
            </w:pPr>
            <w:r>
              <w:rPr>
                <w:rFonts w:ascii="Comic Sans MS" w:hAnsi="Comic Sans MS"/>
                <w:color w:val="auto"/>
                <w:sz w:val="20"/>
                <w:szCs w:val="20"/>
              </w:rPr>
              <w:t>Residential visits are heavily subsidised in Y4 (Robinwood) and Y6 (Ingleborough Hall) for children from disadvantaged backgrounds and subsidised for all children to make them accessible.</w:t>
            </w:r>
          </w:p>
          <w:p w14:paraId="72E0A06B" w14:textId="77777777" w:rsidR="003E28C8" w:rsidRPr="001746EA" w:rsidRDefault="003E28C8" w:rsidP="001746EA">
            <w:pPr>
              <w:pStyle w:val="TableRow"/>
              <w:tabs>
                <w:tab w:val="left" w:pos="1524"/>
              </w:tabs>
              <w:spacing w:after="0"/>
              <w:ind w:left="0"/>
              <w:rPr>
                <w:rFonts w:ascii="Comic Sans MS" w:hAnsi="Comic Sans MS"/>
                <w:color w:val="auto"/>
                <w:sz w:val="6"/>
                <w:szCs w:val="6"/>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1285" w14:textId="1AF3E133" w:rsidR="003E28C8" w:rsidRPr="000D59E7" w:rsidRDefault="003E28C8" w:rsidP="00F65991">
            <w:pPr>
              <w:pStyle w:val="TableRowCentered"/>
              <w:ind w:left="32"/>
              <w:jc w:val="left"/>
              <w:rPr>
                <w:rFonts w:ascii="Comic Sans MS" w:hAnsi="Comic Sans MS"/>
                <w:color w:val="auto"/>
                <w:sz w:val="20"/>
              </w:rPr>
            </w:pPr>
            <w:r>
              <w:rPr>
                <w:rFonts w:ascii="Comic Sans MS" w:hAnsi="Comic Sans MS"/>
                <w:color w:val="auto"/>
                <w:sz w:val="20"/>
              </w:rPr>
              <w:t>Some children from disadvantaged backgrounds do not have the same opportunities to experience a wide range of outdoor activities. The residentials support the development of children’s confidence and independence and therefore their wellbeing. Children will always list the residentials as one of their favourite memories when they come to leav</w:t>
            </w:r>
            <w:r w:rsidR="001746EA">
              <w:rPr>
                <w:rFonts w:ascii="Comic Sans MS" w:hAnsi="Comic Sans MS"/>
                <w:color w:val="auto"/>
                <w:sz w:val="20"/>
              </w:rPr>
              <w:t>e</w:t>
            </w:r>
            <w:r>
              <w:rPr>
                <w:rFonts w:ascii="Comic Sans MS" w:hAnsi="Comic Sans MS"/>
                <w:color w:val="auto"/>
                <w:sz w:val="20"/>
              </w:rPr>
              <w:t xml:space="preserve"> Whingate.</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56A7" w14:textId="13FDE03D"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5</w:t>
            </w:r>
          </w:p>
        </w:tc>
      </w:tr>
      <w:tr w:rsidR="003E28C8" w14:paraId="6D46F9E8" w14:textId="77777777" w:rsidTr="002C1A2B">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67B9" w14:textId="442E51AF" w:rsidR="003E28C8" w:rsidRPr="00241E4A" w:rsidRDefault="003E28C8" w:rsidP="001746EA">
            <w:pPr>
              <w:pStyle w:val="TableRow"/>
              <w:spacing w:after="0"/>
              <w:ind w:left="29"/>
              <w:rPr>
                <w:rFonts w:ascii="Comic Sans MS" w:hAnsi="Comic Sans MS"/>
                <w:iCs/>
                <w:color w:val="auto"/>
                <w:sz w:val="20"/>
                <w:szCs w:val="20"/>
                <w:lang w:val="en-US"/>
              </w:rPr>
            </w:pPr>
            <w:r w:rsidRPr="00241E4A">
              <w:rPr>
                <w:rFonts w:ascii="Comic Sans MS" w:hAnsi="Comic Sans MS"/>
                <w:iCs/>
                <w:color w:val="auto"/>
                <w:sz w:val="20"/>
                <w:szCs w:val="20"/>
                <w:lang w:val="en-US"/>
              </w:rPr>
              <w:t>Whole staff training on behaviour management with the aim of developing our school ethos and improving behaviour across school based on Zones of Regulation.</w:t>
            </w:r>
          </w:p>
          <w:p w14:paraId="307EE28C" w14:textId="1E267159" w:rsidR="003E28C8" w:rsidRPr="002A4E04" w:rsidRDefault="003E28C8" w:rsidP="001746EA">
            <w:pPr>
              <w:pStyle w:val="TableRow"/>
              <w:spacing w:after="0"/>
              <w:ind w:left="29"/>
              <w:rPr>
                <w:rFonts w:ascii="Comic Sans MS" w:hAnsi="Comic Sans MS"/>
                <w:iCs/>
                <w:color w:val="auto"/>
                <w:sz w:val="20"/>
                <w:szCs w:val="20"/>
                <w:lang w:val="en-US"/>
              </w:rPr>
            </w:pPr>
            <w:r w:rsidRPr="00241E4A">
              <w:rPr>
                <w:rFonts w:ascii="Comic Sans MS" w:hAnsi="Comic Sans MS"/>
                <w:iCs/>
                <w:color w:val="auto"/>
                <w:sz w:val="20"/>
                <w:szCs w:val="20"/>
                <w:lang w:val="en-US"/>
              </w:rPr>
              <w:t>Targeted intervention in Reception initially using Zones of Regulation and targeted intervention</w:t>
            </w:r>
            <w:r w:rsidR="001746EA">
              <w:rPr>
                <w:rFonts w:ascii="Comic Sans MS" w:hAnsi="Comic Sans MS"/>
                <w:iCs/>
                <w:color w:val="auto"/>
                <w:sz w:val="20"/>
                <w:szCs w:val="20"/>
                <w:lang w:val="en-US"/>
              </w:rPr>
              <w:t xml:space="preserve">, </w:t>
            </w:r>
            <w:r w:rsidR="001746EA" w:rsidRPr="002A4E04">
              <w:rPr>
                <w:rFonts w:ascii="Comic Sans MS" w:hAnsi="Comic Sans MS"/>
                <w:iCs/>
                <w:color w:val="auto"/>
                <w:sz w:val="20"/>
                <w:szCs w:val="20"/>
                <w:lang w:val="en-US"/>
              </w:rPr>
              <w:t>using the</w:t>
            </w:r>
            <w:r w:rsidRPr="002A4E04">
              <w:rPr>
                <w:rFonts w:ascii="Comic Sans MS" w:hAnsi="Comic Sans MS"/>
                <w:iCs/>
                <w:color w:val="auto"/>
                <w:sz w:val="20"/>
                <w:szCs w:val="20"/>
                <w:lang w:val="en-US"/>
              </w:rPr>
              <w:t xml:space="preserve"> Explosive Student</w:t>
            </w:r>
            <w:r w:rsidR="001746EA" w:rsidRPr="002A4E04">
              <w:rPr>
                <w:rFonts w:ascii="Comic Sans MS" w:hAnsi="Comic Sans MS"/>
                <w:iCs/>
                <w:color w:val="auto"/>
                <w:sz w:val="20"/>
                <w:szCs w:val="20"/>
                <w:lang w:val="en-US"/>
              </w:rPr>
              <w:t xml:space="preserve"> materials</w:t>
            </w:r>
            <w:r w:rsidRPr="002A4E04">
              <w:rPr>
                <w:rFonts w:ascii="Comic Sans MS" w:hAnsi="Comic Sans MS"/>
                <w:iCs/>
                <w:color w:val="auto"/>
                <w:sz w:val="20"/>
                <w:szCs w:val="20"/>
                <w:lang w:val="en-US"/>
              </w:rPr>
              <w:t>.</w:t>
            </w:r>
          </w:p>
          <w:p w14:paraId="389E976C" w14:textId="460B8A0D" w:rsidR="003E28C8" w:rsidRPr="00241E4A" w:rsidRDefault="003E28C8" w:rsidP="001746EA">
            <w:pPr>
              <w:pStyle w:val="TableRow"/>
              <w:spacing w:after="120"/>
              <w:ind w:left="29"/>
              <w:rPr>
                <w:rFonts w:ascii="Comic Sans MS" w:hAnsi="Comic Sans MS"/>
                <w:iCs/>
                <w:color w:val="auto"/>
                <w:sz w:val="20"/>
                <w:szCs w:val="20"/>
                <w:lang w:val="en-US"/>
              </w:rPr>
            </w:pPr>
            <w:r w:rsidRPr="002A4E04">
              <w:rPr>
                <w:rFonts w:ascii="Comic Sans MS" w:hAnsi="Comic Sans MS"/>
                <w:iCs/>
                <w:color w:val="auto"/>
                <w:sz w:val="20"/>
                <w:szCs w:val="20"/>
                <w:lang w:val="en-US"/>
              </w:rPr>
              <w:t>Behaviour</w:t>
            </w:r>
            <w:r w:rsidRPr="00241E4A">
              <w:rPr>
                <w:rFonts w:ascii="Comic Sans MS" w:hAnsi="Comic Sans MS"/>
                <w:iCs/>
                <w:color w:val="auto"/>
                <w:sz w:val="20"/>
                <w:szCs w:val="20"/>
                <w:lang w:val="en-US"/>
              </w:rPr>
              <w:t xml:space="preserve"> Support Worker will support children</w:t>
            </w:r>
            <w:r w:rsidR="001746EA">
              <w:rPr>
                <w:rFonts w:ascii="Comic Sans MS" w:hAnsi="Comic Sans MS"/>
                <w:iCs/>
                <w:color w:val="auto"/>
                <w:sz w:val="20"/>
                <w:szCs w:val="20"/>
                <w:lang w:val="en-US"/>
              </w:rPr>
              <w:t xml:space="preserve"> </w:t>
            </w:r>
            <w:r w:rsidRPr="00241E4A">
              <w:rPr>
                <w:rFonts w:ascii="Comic Sans MS" w:hAnsi="Comic Sans MS"/>
                <w:iCs/>
                <w:color w:val="auto"/>
                <w:sz w:val="20"/>
                <w:szCs w:val="20"/>
                <w:lang w:val="en-US"/>
              </w:rPr>
              <w:t>to reduce disruption to learning and to identify triggers and emotional and social barriers and put in place appropriate action to support.</w:t>
            </w:r>
            <w:r w:rsidR="001746EA">
              <w:rPr>
                <w:rFonts w:ascii="Comic Sans MS" w:hAnsi="Comic Sans MS"/>
                <w:iCs/>
                <w:color w:val="auto"/>
                <w:sz w:val="20"/>
                <w:szCs w:val="20"/>
                <w:lang w:val="en-US"/>
              </w:rPr>
              <w:t xml:space="preserve">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CA13" w14:textId="1DBF8CE8" w:rsidR="003E28C8" w:rsidRPr="00241E4A" w:rsidRDefault="003E28C8" w:rsidP="00F65991">
            <w:pPr>
              <w:pStyle w:val="TableRowCentered"/>
              <w:ind w:left="32"/>
              <w:jc w:val="left"/>
              <w:rPr>
                <w:rFonts w:ascii="Comic Sans MS" w:hAnsi="Comic Sans MS"/>
                <w:color w:val="auto"/>
                <w:sz w:val="20"/>
              </w:rPr>
            </w:pPr>
            <w:r w:rsidRPr="00241E4A">
              <w:rPr>
                <w:rFonts w:ascii="Comic Sans MS" w:hAnsi="Comic Sans MS"/>
                <w:color w:val="auto"/>
                <w:sz w:val="20"/>
              </w:rPr>
              <w:t>The impact of Covid 19 on children’s behaviour is clear and children are less able to self-regulate and deal with conflict</w:t>
            </w:r>
            <w:r w:rsidR="001746EA">
              <w:rPr>
                <w:rFonts w:ascii="Comic Sans MS" w:hAnsi="Comic Sans MS"/>
                <w:color w:val="auto"/>
                <w:sz w:val="20"/>
              </w:rPr>
              <w:t>,</w:t>
            </w:r>
            <w:r w:rsidRPr="00241E4A">
              <w:rPr>
                <w:rFonts w:ascii="Comic Sans MS" w:hAnsi="Comic Sans MS"/>
                <w:color w:val="auto"/>
                <w:sz w:val="20"/>
              </w:rPr>
              <w:t xml:space="preserve"> therefore</w:t>
            </w:r>
            <w:r w:rsidR="001746EA">
              <w:rPr>
                <w:rFonts w:ascii="Comic Sans MS" w:hAnsi="Comic Sans MS"/>
                <w:color w:val="auto"/>
                <w:sz w:val="20"/>
              </w:rPr>
              <w:t>,</w:t>
            </w:r>
            <w:r w:rsidRPr="00241E4A">
              <w:rPr>
                <w:rFonts w:ascii="Comic Sans MS" w:hAnsi="Comic Sans MS"/>
                <w:color w:val="auto"/>
                <w:sz w:val="20"/>
              </w:rPr>
              <w:t xml:space="preserve"> there has been a significant increase in </w:t>
            </w:r>
            <w:r w:rsidR="001746EA" w:rsidRPr="008D1AC0">
              <w:rPr>
                <w:rFonts w:ascii="Comic Sans MS" w:hAnsi="Comic Sans MS"/>
                <w:color w:val="auto"/>
                <w:sz w:val="20"/>
              </w:rPr>
              <w:t xml:space="preserve">negative </w:t>
            </w:r>
            <w:r w:rsidRPr="008D1AC0">
              <w:rPr>
                <w:rFonts w:ascii="Comic Sans MS" w:hAnsi="Comic Sans MS"/>
                <w:color w:val="auto"/>
                <w:sz w:val="20"/>
              </w:rPr>
              <w:t>behaviour</w:t>
            </w:r>
            <w:r w:rsidRPr="00241E4A">
              <w:rPr>
                <w:rFonts w:ascii="Comic Sans MS" w:hAnsi="Comic Sans MS"/>
                <w:color w:val="auto"/>
                <w:sz w:val="20"/>
              </w:rPr>
              <w:t xml:space="preserve"> incidents. </w:t>
            </w:r>
          </w:p>
          <w:p w14:paraId="730C0B73" w14:textId="77777777" w:rsidR="003E28C8" w:rsidRPr="00241E4A" w:rsidRDefault="003E28C8" w:rsidP="001746EA">
            <w:pPr>
              <w:pStyle w:val="TableRowCentered"/>
              <w:spacing w:before="0" w:after="0"/>
              <w:ind w:left="0"/>
              <w:jc w:val="left"/>
              <w:rPr>
                <w:rFonts w:ascii="Comic Sans MS" w:hAnsi="Comic Sans MS"/>
                <w:color w:val="auto"/>
                <w:sz w:val="20"/>
              </w:rPr>
            </w:pPr>
            <w:r w:rsidRPr="00241E4A">
              <w:rPr>
                <w:rFonts w:ascii="Comic Sans MS" w:hAnsi="Comic Sans MS"/>
                <w:color w:val="auto"/>
                <w:sz w:val="20"/>
              </w:rPr>
              <w:t xml:space="preserve">Both targeted interventions and universal approaches can have positive overall effects. </w:t>
            </w:r>
          </w:p>
          <w:p w14:paraId="30201EBC" w14:textId="5B3C9154" w:rsidR="003E28C8" w:rsidRPr="00241E4A" w:rsidRDefault="003E28C8" w:rsidP="001746EA">
            <w:pPr>
              <w:pStyle w:val="TableRowCentered"/>
              <w:spacing w:before="0" w:after="0"/>
              <w:ind w:left="32"/>
              <w:jc w:val="left"/>
              <w:rPr>
                <w:rFonts w:ascii="Comic Sans MS" w:hAnsi="Comic Sans MS"/>
                <w:color w:val="auto"/>
                <w:sz w:val="20"/>
              </w:rPr>
            </w:pPr>
            <w:r w:rsidRPr="00241E4A">
              <w:rPr>
                <w:rFonts w:ascii="Comic Sans MS" w:hAnsi="Comic Sans MS"/>
                <w:color w:val="263238"/>
                <w:sz w:val="20"/>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241E4A">
              <w:rPr>
                <w:rFonts w:ascii="Comic Sans MS" w:hAnsi="Comic Sans MS"/>
                <w:color w:val="263238"/>
                <w:sz w:val="20"/>
              </w:rPr>
              <w:br/>
            </w:r>
            <w:r w:rsidRPr="00241E4A">
              <w:rPr>
                <w:rFonts w:ascii="Comic Sans MS" w:hAnsi="Comic Sans MS"/>
                <w:color w:val="263238"/>
                <w:sz w:val="20"/>
                <w:shd w:val="clear" w:color="auto" w:fill="FFFFFF"/>
              </w:rPr>
              <w:t xml:space="preserve">SEL interventions in education are shown to improve SEL skills and are therefore likely to support disadvantaged pupils to understand and engage in healthy relationships with peers and </w:t>
            </w:r>
            <w:r w:rsidR="001746EA">
              <w:rPr>
                <w:rFonts w:ascii="Comic Sans MS" w:hAnsi="Comic Sans MS"/>
                <w:color w:val="263238"/>
                <w:sz w:val="20"/>
                <w:shd w:val="clear" w:color="auto" w:fill="FFFFFF"/>
              </w:rPr>
              <w:t xml:space="preserve">show </w:t>
            </w:r>
            <w:r w:rsidRPr="00241E4A">
              <w:rPr>
                <w:rFonts w:ascii="Comic Sans MS" w:hAnsi="Comic Sans MS"/>
                <w:color w:val="263238"/>
                <w:sz w:val="20"/>
                <w:shd w:val="clear" w:color="auto" w:fill="FFFFFF"/>
              </w:rPr>
              <w:t>emotional self-regulation, both of which</w:t>
            </w:r>
            <w:r w:rsidR="001746EA">
              <w:rPr>
                <w:rFonts w:ascii="Comic Sans MS" w:hAnsi="Comic Sans MS"/>
                <w:color w:val="263238"/>
                <w:sz w:val="20"/>
                <w:shd w:val="clear" w:color="auto" w:fill="FFFFFF"/>
              </w:rPr>
              <w:t>,</w:t>
            </w:r>
            <w:r w:rsidRPr="00241E4A">
              <w:rPr>
                <w:rFonts w:ascii="Comic Sans MS" w:hAnsi="Comic Sans MS"/>
                <w:color w:val="263238"/>
                <w:sz w:val="20"/>
                <w:shd w:val="clear" w:color="auto" w:fill="FFFFFF"/>
              </w:rPr>
              <w:t xml:space="preserve"> may subsequently increase academic attainment.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7D1C3" w14:textId="0D904890" w:rsidR="003E28C8" w:rsidRPr="001746EA" w:rsidRDefault="00A42317" w:rsidP="00A42317">
            <w:pPr>
              <w:pStyle w:val="TableRowCentered"/>
              <w:rPr>
                <w:rFonts w:ascii="Comic Sans MS" w:hAnsi="Comic Sans MS"/>
                <w:b/>
                <w:bCs/>
                <w:color w:val="auto"/>
                <w:sz w:val="28"/>
                <w:szCs w:val="28"/>
              </w:rPr>
            </w:pPr>
            <w:r w:rsidRPr="001746EA">
              <w:rPr>
                <w:rFonts w:ascii="Comic Sans MS" w:hAnsi="Comic Sans MS"/>
                <w:b/>
                <w:bCs/>
                <w:color w:val="auto"/>
                <w:sz w:val="28"/>
                <w:szCs w:val="28"/>
              </w:rPr>
              <w:t>4</w:t>
            </w:r>
          </w:p>
        </w:tc>
      </w:tr>
      <w:tr w:rsidR="003E28C8" w14:paraId="235ED840" w14:textId="77777777" w:rsidTr="002C1A2B">
        <w:trPr>
          <w:trHeight w:val="2190"/>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31D7" w14:textId="55C5C340" w:rsidR="003E28C8" w:rsidRDefault="003E28C8" w:rsidP="00F65991">
            <w:pPr>
              <w:pStyle w:val="TableRow"/>
              <w:spacing w:after="120"/>
              <w:ind w:left="0"/>
              <w:rPr>
                <w:rFonts w:ascii="Comic Sans MS" w:hAnsi="Comic Sans MS" w:cs="Arial"/>
                <w:iCs/>
                <w:color w:val="auto"/>
                <w:sz w:val="20"/>
                <w:szCs w:val="20"/>
                <w:lang w:val="en-US"/>
              </w:rPr>
            </w:pPr>
            <w:r>
              <w:rPr>
                <w:rFonts w:ascii="Comic Sans MS" w:hAnsi="Comic Sans MS" w:cs="Arial"/>
                <w:iCs/>
                <w:color w:val="auto"/>
                <w:sz w:val="20"/>
                <w:szCs w:val="20"/>
                <w:lang w:val="en-US"/>
              </w:rPr>
              <w:t>Online platforms to support learning in school and at home</w:t>
            </w:r>
            <w:r w:rsidR="009E5A29">
              <w:rPr>
                <w:rFonts w:ascii="Comic Sans MS" w:hAnsi="Comic Sans MS" w:cs="Arial"/>
                <w:iCs/>
                <w:color w:val="auto"/>
                <w:sz w:val="20"/>
                <w:szCs w:val="20"/>
                <w:lang w:val="en-US"/>
              </w:rPr>
              <w:t>:</w:t>
            </w:r>
          </w:p>
          <w:p w14:paraId="0AFAE8FD" w14:textId="1E53DE1D" w:rsidR="003E28C8" w:rsidRPr="007C046D" w:rsidRDefault="003E28C8" w:rsidP="00F65991">
            <w:pPr>
              <w:pStyle w:val="TableRow"/>
              <w:spacing w:after="120"/>
              <w:ind w:left="0"/>
              <w:rPr>
                <w:rFonts w:ascii="Comic Sans MS" w:hAnsi="Comic Sans MS" w:cs="Arial"/>
                <w:iCs/>
                <w:color w:val="auto"/>
                <w:sz w:val="20"/>
                <w:szCs w:val="20"/>
                <w:lang w:val="en-US"/>
              </w:rPr>
            </w:pPr>
            <w:r w:rsidRPr="007C046D">
              <w:rPr>
                <w:rFonts w:ascii="Comic Sans MS" w:hAnsi="Comic Sans MS" w:cs="Arial"/>
                <w:iCs/>
                <w:color w:val="auto"/>
                <w:sz w:val="20"/>
                <w:szCs w:val="20"/>
                <w:lang w:val="en-US"/>
              </w:rPr>
              <w:t xml:space="preserve">Spelling Shed </w:t>
            </w:r>
            <w:r>
              <w:rPr>
                <w:rFonts w:ascii="Comic Sans MS" w:hAnsi="Comic Sans MS" w:cs="Arial"/>
                <w:iCs/>
                <w:color w:val="auto"/>
                <w:sz w:val="20"/>
                <w:szCs w:val="20"/>
                <w:lang w:val="en-US"/>
              </w:rPr>
              <w:t>access at home to support spelling and children’s motivation.</w:t>
            </w:r>
          </w:p>
          <w:p w14:paraId="56C8EA41" w14:textId="1EE05880" w:rsidR="003E28C8" w:rsidRPr="001746EA" w:rsidRDefault="003E28C8" w:rsidP="00EA486F">
            <w:pPr>
              <w:pStyle w:val="TableRow"/>
              <w:spacing w:after="0"/>
              <w:ind w:left="0"/>
              <w:rPr>
                <w:rFonts w:ascii="Comic Sans MS" w:hAnsi="Comic Sans MS" w:cs="Arial"/>
                <w:b/>
                <w:bCs/>
                <w:iCs/>
                <w:color w:val="auto"/>
                <w:sz w:val="20"/>
                <w:szCs w:val="20"/>
                <w:lang w:val="en-US"/>
              </w:rPr>
            </w:pPr>
            <w:r w:rsidRPr="00241E4A">
              <w:rPr>
                <w:rFonts w:ascii="Comic Sans MS" w:hAnsi="Comic Sans MS" w:cs="Arial"/>
                <w:iCs/>
                <w:color w:val="auto"/>
                <w:sz w:val="20"/>
                <w:szCs w:val="20"/>
                <w:lang w:val="en-US"/>
              </w:rPr>
              <w:t xml:space="preserve">Reading Eggs </w:t>
            </w:r>
          </w:p>
          <w:p w14:paraId="74CFB03A" w14:textId="1FAFEFB5" w:rsidR="003E28C8" w:rsidRPr="00EB0F43" w:rsidRDefault="003E28C8" w:rsidP="00EA486F">
            <w:pPr>
              <w:spacing w:after="0"/>
            </w:pPr>
            <w:r w:rsidRPr="00241E4A">
              <w:rPr>
                <w:rFonts w:ascii="Comic Sans MS" w:hAnsi="Comic Sans MS" w:cs="Arial"/>
                <w:iCs/>
                <w:color w:val="auto"/>
                <w:sz w:val="20"/>
                <w:szCs w:val="20"/>
                <w:lang w:val="en-US"/>
              </w:rPr>
              <w:t xml:space="preserve">Mathletics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A17F" w14:textId="5E11D5FC" w:rsidR="003E28C8" w:rsidRPr="00241E4A" w:rsidRDefault="003E28C8" w:rsidP="00F65991">
            <w:pPr>
              <w:pStyle w:val="TableRowCentered"/>
              <w:ind w:left="32"/>
              <w:jc w:val="left"/>
              <w:rPr>
                <w:rFonts w:ascii="Comic Sans MS" w:hAnsi="Comic Sans MS"/>
                <w:color w:val="auto"/>
                <w:sz w:val="20"/>
              </w:rPr>
            </w:pPr>
            <w:r>
              <w:rPr>
                <w:rFonts w:ascii="Comic Sans MS" w:hAnsi="Comic Sans MS"/>
                <w:color w:val="auto"/>
                <w:sz w:val="20"/>
              </w:rPr>
              <w:t xml:space="preserve">Platforms </w:t>
            </w:r>
            <w:r w:rsidR="00EA486F">
              <w:rPr>
                <w:rFonts w:ascii="Comic Sans MS" w:hAnsi="Comic Sans MS"/>
                <w:color w:val="auto"/>
                <w:sz w:val="20"/>
              </w:rPr>
              <w:t>will enable</w:t>
            </w:r>
            <w:r>
              <w:rPr>
                <w:rFonts w:ascii="Comic Sans MS" w:hAnsi="Comic Sans MS"/>
                <w:color w:val="auto"/>
                <w:sz w:val="20"/>
              </w:rPr>
              <w:t xml:space="preserve"> children to access learning to address </w:t>
            </w:r>
            <w:r w:rsidR="00EA486F" w:rsidRPr="008D1AC0">
              <w:rPr>
                <w:rFonts w:ascii="Comic Sans MS" w:hAnsi="Comic Sans MS"/>
                <w:color w:val="auto"/>
                <w:sz w:val="20"/>
              </w:rPr>
              <w:t xml:space="preserve">specific </w:t>
            </w:r>
            <w:r w:rsidRPr="008D1AC0">
              <w:rPr>
                <w:rFonts w:ascii="Comic Sans MS" w:hAnsi="Comic Sans MS"/>
                <w:color w:val="auto"/>
                <w:sz w:val="20"/>
              </w:rPr>
              <w:t>gaps</w:t>
            </w:r>
            <w:r>
              <w:rPr>
                <w:rFonts w:ascii="Comic Sans MS" w:hAnsi="Comic Sans MS"/>
                <w:color w:val="auto"/>
                <w:sz w:val="20"/>
              </w:rPr>
              <w:t xml:space="preserve"> and at their level.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6BDE" w14:textId="6FA78A2C" w:rsidR="003E28C8" w:rsidRPr="001746EA" w:rsidRDefault="00D2166F" w:rsidP="00D2166F">
            <w:pPr>
              <w:pStyle w:val="TableRowCentered"/>
              <w:rPr>
                <w:rFonts w:ascii="Comic Sans MS" w:hAnsi="Comic Sans MS"/>
                <w:b/>
                <w:bCs/>
                <w:color w:val="auto"/>
                <w:sz w:val="28"/>
                <w:szCs w:val="28"/>
              </w:rPr>
            </w:pPr>
            <w:r w:rsidRPr="001746EA">
              <w:rPr>
                <w:rFonts w:ascii="Comic Sans MS" w:hAnsi="Comic Sans MS"/>
                <w:b/>
                <w:bCs/>
                <w:color w:val="auto"/>
                <w:sz w:val="28"/>
                <w:szCs w:val="28"/>
              </w:rPr>
              <w:t>2</w:t>
            </w:r>
            <w:r w:rsidR="001746EA">
              <w:rPr>
                <w:rFonts w:ascii="Comic Sans MS" w:hAnsi="Comic Sans MS"/>
                <w:b/>
                <w:bCs/>
                <w:color w:val="auto"/>
                <w:sz w:val="28"/>
                <w:szCs w:val="28"/>
              </w:rPr>
              <w:t xml:space="preserve">, </w:t>
            </w:r>
            <w:r w:rsidRPr="001746EA">
              <w:rPr>
                <w:rFonts w:ascii="Comic Sans MS" w:hAnsi="Comic Sans MS"/>
                <w:b/>
                <w:bCs/>
                <w:color w:val="auto"/>
                <w:sz w:val="28"/>
                <w:szCs w:val="28"/>
              </w:rPr>
              <w:t>5</w:t>
            </w:r>
          </w:p>
        </w:tc>
      </w:tr>
    </w:tbl>
    <w:p w14:paraId="089AD65C" w14:textId="77777777" w:rsidR="003E28C8" w:rsidRPr="00EA486F" w:rsidRDefault="003E28C8" w:rsidP="00EA486F">
      <w:pPr>
        <w:spacing w:after="0"/>
        <w:rPr>
          <w:b/>
          <w:bCs/>
          <w:color w:val="104F75"/>
          <w:sz w:val="8"/>
          <w:szCs w:val="8"/>
        </w:rPr>
      </w:pPr>
    </w:p>
    <w:p w14:paraId="7662188C" w14:textId="49345952" w:rsidR="003E28C8" w:rsidRPr="003E28C8" w:rsidRDefault="003E28C8" w:rsidP="003E28C8">
      <w:r w:rsidRPr="0052623B">
        <w:rPr>
          <w:rFonts w:ascii="Comic Sans MS" w:hAnsi="Comic Sans MS"/>
          <w:b/>
          <w:bCs/>
          <w:color w:val="104F75"/>
          <w:sz w:val="28"/>
          <w:szCs w:val="28"/>
        </w:rPr>
        <w:lastRenderedPageBreak/>
        <w:t xml:space="preserve">Total budgeted cost: </w:t>
      </w:r>
      <w:r w:rsidRPr="0052623B">
        <w:rPr>
          <w:rFonts w:ascii="Comic Sans MS" w:hAnsi="Comic Sans MS"/>
          <w:b/>
          <w:bCs/>
          <w:color w:val="auto"/>
          <w:sz w:val="28"/>
          <w:szCs w:val="28"/>
        </w:rPr>
        <w:t>£</w:t>
      </w:r>
      <w:r w:rsidR="000818A6">
        <w:rPr>
          <w:rFonts w:ascii="Comic Sans MS" w:hAnsi="Comic Sans MS"/>
          <w:b/>
          <w:bCs/>
          <w:color w:val="auto"/>
          <w:sz w:val="28"/>
          <w:szCs w:val="28"/>
        </w:rPr>
        <w:t>338,821</w:t>
      </w:r>
    </w:p>
    <w:p w14:paraId="00BC6E5D" w14:textId="77777777" w:rsidR="003E28C8" w:rsidRDefault="003E28C8" w:rsidP="00CC458B">
      <w:pPr>
        <w:pStyle w:val="Heading1"/>
        <w:sectPr w:rsidR="003E28C8" w:rsidSect="0064459F">
          <w:pgSz w:w="16838" w:h="11906" w:orient="landscape"/>
          <w:pgMar w:top="1134" w:right="1134" w:bottom="1276" w:left="1134" w:header="709" w:footer="709" w:gutter="0"/>
          <w:cols w:space="720"/>
        </w:sectPr>
      </w:pPr>
    </w:p>
    <w:bookmarkEnd w:id="5"/>
    <w:bookmarkEnd w:id="6"/>
    <w:bookmarkEnd w:id="7"/>
    <w:p w14:paraId="4045D924" w14:textId="2FF7B865" w:rsidR="00E103C0" w:rsidRPr="00EA486F" w:rsidRDefault="00E103C0" w:rsidP="00EA486F">
      <w:pPr>
        <w:pStyle w:val="Heading1"/>
        <w:spacing w:after="0"/>
        <w:rPr>
          <w:rFonts w:ascii="Comic Sans MS" w:hAnsi="Comic Sans MS"/>
          <w:sz w:val="32"/>
          <w:szCs w:val="22"/>
        </w:rPr>
      </w:pPr>
      <w:r w:rsidRPr="00EA486F">
        <w:rPr>
          <w:rFonts w:ascii="Comic Sans MS" w:hAnsi="Comic Sans MS"/>
          <w:sz w:val="32"/>
          <w:szCs w:val="22"/>
        </w:rPr>
        <w:lastRenderedPageBreak/>
        <w:t xml:space="preserve">Part B: Review of outcomes in </w:t>
      </w:r>
      <w:r w:rsidR="00EA486F">
        <w:rPr>
          <w:rFonts w:ascii="Comic Sans MS" w:hAnsi="Comic Sans MS"/>
          <w:sz w:val="32"/>
          <w:szCs w:val="22"/>
        </w:rPr>
        <w:t>previous year = 2020-2021</w:t>
      </w:r>
    </w:p>
    <w:p w14:paraId="52A81F61" w14:textId="77777777" w:rsidR="00E103C0" w:rsidRDefault="00E103C0" w:rsidP="00EA486F">
      <w:pPr>
        <w:pStyle w:val="Heading2"/>
        <w:spacing w:before="240" w:after="0"/>
        <w:rPr>
          <w:rFonts w:ascii="Comic Sans MS" w:hAnsi="Comic Sans MS"/>
        </w:rPr>
      </w:pPr>
      <w:r>
        <w:rPr>
          <w:rFonts w:ascii="Comic Sans MS" w:hAnsi="Comic Sans MS"/>
        </w:rPr>
        <w:t>Pupil premium strategy outcomes</w:t>
      </w:r>
    </w:p>
    <w:p w14:paraId="16C8BC42" w14:textId="77777777" w:rsidR="00E103C0" w:rsidRDefault="00E103C0" w:rsidP="00EA486F">
      <w:pPr>
        <w:spacing w:after="120" w:line="240" w:lineRule="auto"/>
        <w:rPr>
          <w:rFonts w:ascii="Comic Sans MS" w:hAnsi="Comic Sans MS"/>
        </w:rPr>
      </w:pPr>
      <w:r>
        <w:rPr>
          <w:rFonts w:ascii="Comic Sans MS" w:hAnsi="Comic Sans MS"/>
        </w:rPr>
        <w:t xml:space="preserve">This details the impact that our pupil premium activity had on pupils in the 2020 to 2021 academic year. </w:t>
      </w:r>
    </w:p>
    <w:tbl>
      <w:tblPr>
        <w:tblW w:w="10491" w:type="dxa"/>
        <w:tblInd w:w="-431" w:type="dxa"/>
        <w:tblCellMar>
          <w:left w:w="10" w:type="dxa"/>
          <w:right w:w="10" w:type="dxa"/>
        </w:tblCellMar>
        <w:tblLook w:val="04A0" w:firstRow="1" w:lastRow="0" w:firstColumn="1" w:lastColumn="0" w:noHBand="0" w:noVBand="1"/>
      </w:tblPr>
      <w:tblGrid>
        <w:gridCol w:w="10491"/>
      </w:tblGrid>
      <w:tr w:rsidR="00E103C0" w14:paraId="3DF6661E" w14:textId="77777777" w:rsidTr="00E34A4A">
        <w:trPr>
          <w:trHeight w:val="1102"/>
        </w:trPr>
        <w:tc>
          <w:tcPr>
            <w:tcW w:w="10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22637" w14:textId="70B8E623" w:rsidR="00E103C0" w:rsidRPr="008D1AC0" w:rsidRDefault="00E103C0">
            <w:pPr>
              <w:spacing w:before="120" w:after="120"/>
              <w:rPr>
                <w:rFonts w:ascii="Comic Sans MS" w:hAnsi="Comic Sans MS" w:cs="Arial"/>
                <w:b/>
                <w:bCs/>
                <w:color w:val="000000"/>
                <w:sz w:val="22"/>
                <w:szCs w:val="22"/>
              </w:rPr>
            </w:pPr>
            <w:r>
              <w:rPr>
                <w:rFonts w:ascii="Comic Sans MS" w:hAnsi="Comic Sans MS" w:cs="Arial"/>
                <w:b/>
                <w:bCs/>
                <w:color w:val="000000"/>
                <w:sz w:val="22"/>
                <w:szCs w:val="22"/>
              </w:rPr>
              <w:t xml:space="preserve">The data and information </w:t>
            </w:r>
            <w:r w:rsidRPr="008D1AC0">
              <w:rPr>
                <w:rFonts w:ascii="Comic Sans MS" w:hAnsi="Comic Sans MS" w:cs="Arial"/>
                <w:b/>
                <w:bCs/>
                <w:color w:val="000000"/>
                <w:sz w:val="22"/>
                <w:szCs w:val="22"/>
              </w:rPr>
              <w:t xml:space="preserve">below </w:t>
            </w:r>
            <w:r w:rsidR="00EA486F" w:rsidRPr="008D1AC0">
              <w:rPr>
                <w:rFonts w:ascii="Comic Sans MS" w:hAnsi="Comic Sans MS" w:cs="Arial"/>
                <w:b/>
                <w:bCs/>
                <w:color w:val="000000"/>
                <w:sz w:val="22"/>
                <w:szCs w:val="22"/>
              </w:rPr>
              <w:t>are</w:t>
            </w:r>
            <w:r w:rsidRPr="008D1AC0">
              <w:rPr>
                <w:rFonts w:ascii="Comic Sans MS" w:hAnsi="Comic Sans MS" w:cs="Arial"/>
                <w:b/>
                <w:bCs/>
                <w:color w:val="000000"/>
                <w:sz w:val="22"/>
                <w:szCs w:val="22"/>
              </w:rPr>
              <w:t xml:space="preserve"> an overview of the year 2020-21</w:t>
            </w:r>
          </w:p>
          <w:p w14:paraId="5D1A6F3D" w14:textId="1187EACE" w:rsidR="001F48F2" w:rsidRPr="008D1AC0" w:rsidRDefault="001F48F2" w:rsidP="00EA486F">
            <w:pPr>
              <w:spacing w:after="0"/>
              <w:rPr>
                <w:rFonts w:ascii="Comic Sans MS" w:hAnsi="Comic Sans MS" w:cs="Arial"/>
                <w:b/>
                <w:bCs/>
                <w:color w:val="000000"/>
                <w:sz w:val="22"/>
                <w:szCs w:val="22"/>
              </w:rPr>
            </w:pPr>
            <w:r w:rsidRPr="008D1AC0">
              <w:rPr>
                <w:rFonts w:ascii="Comic Sans MS" w:hAnsi="Comic Sans MS" w:cs="Arial"/>
                <w:b/>
                <w:bCs/>
                <w:color w:val="000000"/>
                <w:sz w:val="22"/>
                <w:szCs w:val="22"/>
              </w:rPr>
              <w:t>Summary:</w:t>
            </w:r>
          </w:p>
          <w:p w14:paraId="0EE093C5" w14:textId="77777777" w:rsidR="00EA486F" w:rsidRPr="008D1AC0" w:rsidRDefault="001368C0" w:rsidP="00EA486F">
            <w:pPr>
              <w:suppressAutoHyphens w:val="0"/>
              <w:autoSpaceDN/>
              <w:spacing w:after="0" w:line="240" w:lineRule="auto"/>
              <w:rPr>
                <w:rFonts w:ascii="Comic Sans MS" w:hAnsi="Comic Sans MS"/>
                <w:color w:val="auto"/>
                <w:lang w:eastAsia="en-US"/>
              </w:rPr>
            </w:pPr>
            <w:r w:rsidRPr="008D1AC0">
              <w:rPr>
                <w:rFonts w:ascii="Comic Sans MS" w:hAnsi="Comic Sans MS"/>
                <w:color w:val="auto"/>
                <w:lang w:eastAsia="en-US"/>
              </w:rPr>
              <w:t xml:space="preserve">Our internal assessments during 2020-21 suggested that the performance of </w:t>
            </w:r>
          </w:p>
          <w:p w14:paraId="66EEE992" w14:textId="4CF554C6" w:rsidR="00EA486F" w:rsidRDefault="001368C0" w:rsidP="00EA486F">
            <w:pPr>
              <w:suppressAutoHyphens w:val="0"/>
              <w:autoSpaceDN/>
              <w:spacing w:after="0" w:line="240" w:lineRule="auto"/>
              <w:rPr>
                <w:rFonts w:ascii="Comic Sans MS" w:hAnsi="Comic Sans MS"/>
                <w:color w:val="auto"/>
                <w:lang w:eastAsia="en-US"/>
              </w:rPr>
            </w:pPr>
            <w:r w:rsidRPr="008D1AC0">
              <w:rPr>
                <w:rFonts w:ascii="Comic Sans MS" w:hAnsi="Comic Sans MS"/>
                <w:color w:val="auto"/>
                <w:lang w:eastAsia="en-US"/>
              </w:rPr>
              <w:t>disadvantaged pupils w</w:t>
            </w:r>
            <w:r w:rsidR="00EA486F" w:rsidRPr="008D1AC0">
              <w:rPr>
                <w:rFonts w:ascii="Comic Sans MS" w:hAnsi="Comic Sans MS"/>
                <w:color w:val="auto"/>
                <w:lang w:eastAsia="en-US"/>
              </w:rPr>
              <w:t>ere</w:t>
            </w:r>
            <w:r w:rsidRPr="008D1AC0">
              <w:rPr>
                <w:rFonts w:ascii="Comic Sans MS" w:hAnsi="Comic Sans MS"/>
                <w:color w:val="auto"/>
                <w:lang w:eastAsia="en-US"/>
              </w:rPr>
              <w:t xml:space="preserve"> lower</w:t>
            </w:r>
            <w:r w:rsidRPr="00B73CC6">
              <w:rPr>
                <w:rFonts w:ascii="Comic Sans MS" w:hAnsi="Comic Sans MS"/>
                <w:color w:val="auto"/>
                <w:lang w:eastAsia="en-US"/>
              </w:rPr>
              <w:t xml:space="preserve"> than in the previous years</w:t>
            </w:r>
            <w:r w:rsidR="00EA486F">
              <w:rPr>
                <w:rFonts w:ascii="Comic Sans MS" w:hAnsi="Comic Sans MS"/>
                <w:color w:val="auto"/>
                <w:lang w:eastAsia="en-US"/>
              </w:rPr>
              <w:t>,</w:t>
            </w:r>
            <w:r w:rsidRPr="00B73CC6">
              <w:rPr>
                <w:rFonts w:ascii="Comic Sans MS" w:hAnsi="Comic Sans MS"/>
                <w:color w:val="auto"/>
                <w:lang w:eastAsia="en-US"/>
              </w:rPr>
              <w:t xml:space="preserve"> in key areas of the </w:t>
            </w:r>
          </w:p>
          <w:p w14:paraId="0B921E43" w14:textId="5891A835" w:rsidR="001368C0" w:rsidRPr="00B73CC6" w:rsidRDefault="001368C0" w:rsidP="00EA486F">
            <w:pPr>
              <w:suppressAutoHyphens w:val="0"/>
              <w:autoSpaceDN/>
              <w:spacing w:after="120" w:line="240" w:lineRule="auto"/>
              <w:rPr>
                <w:rFonts w:ascii="Comic Sans MS" w:hAnsi="Comic Sans MS"/>
                <w:color w:val="auto"/>
                <w:lang w:eastAsia="en-US"/>
              </w:rPr>
            </w:pPr>
            <w:r w:rsidRPr="00B73CC6">
              <w:rPr>
                <w:rFonts w:ascii="Comic Sans MS" w:hAnsi="Comic Sans MS"/>
                <w:color w:val="auto"/>
                <w:lang w:eastAsia="en-US"/>
              </w:rPr>
              <w:t xml:space="preserve">curriculum. </w:t>
            </w:r>
          </w:p>
          <w:p w14:paraId="7F9F9653" w14:textId="54BB5E19" w:rsidR="001368C0" w:rsidRPr="00B73CC6" w:rsidRDefault="001368C0" w:rsidP="00CF4E91">
            <w:pPr>
              <w:suppressAutoHyphens w:val="0"/>
              <w:autoSpaceDN/>
              <w:spacing w:before="120" w:after="0" w:line="240" w:lineRule="auto"/>
              <w:rPr>
                <w:rFonts w:ascii="Comic Sans MS" w:hAnsi="Comic Sans MS"/>
                <w:color w:val="auto"/>
                <w:lang w:eastAsia="en-US"/>
              </w:rPr>
            </w:pPr>
            <w:r w:rsidRPr="00B73CC6">
              <w:rPr>
                <w:rFonts w:ascii="Comic Sans MS" w:hAnsi="Comic Sans MS"/>
                <w:color w:val="auto"/>
                <w:lang w:eastAsia="en-US"/>
              </w:rPr>
              <w:t xml:space="preserve">Our assessment of the reasons for these outcomes point primarily to </w:t>
            </w:r>
            <w:r w:rsidR="00EA486F">
              <w:rPr>
                <w:rFonts w:ascii="Comic Sans MS" w:hAnsi="Comic Sans MS"/>
                <w:color w:val="auto"/>
                <w:lang w:eastAsia="en-US"/>
              </w:rPr>
              <w:t xml:space="preserve">the impact of </w:t>
            </w:r>
            <w:r w:rsidRPr="00B73CC6">
              <w:rPr>
                <w:rFonts w:ascii="Comic Sans MS" w:hAnsi="Comic Sans MS"/>
                <w:color w:val="auto"/>
                <w:lang w:eastAsia="en-US"/>
              </w:rPr>
              <w:t>Covid-19, which disrupted all subject areas to varying degrees. As evidenced in schools across the country, school closure was most detrimental to our disadvantaged pupils, and they were not able to benefit from our pupil premium funded improvements to teaching and targeted interventions to the degree we had intended. The impact we tried to mitigate through our resolution to maintain a high</w:t>
            </w:r>
            <w:r w:rsidR="00EA486F">
              <w:rPr>
                <w:rFonts w:ascii="Comic Sans MS" w:hAnsi="Comic Sans MS"/>
                <w:color w:val="auto"/>
                <w:lang w:eastAsia="en-US"/>
              </w:rPr>
              <w:t>-</w:t>
            </w:r>
            <w:r w:rsidRPr="00B73CC6">
              <w:rPr>
                <w:rFonts w:ascii="Comic Sans MS" w:hAnsi="Comic Sans MS"/>
                <w:color w:val="auto"/>
                <w:lang w:eastAsia="en-US"/>
              </w:rPr>
              <w:t>quality curriculum, including during periods of partial closure, was aided by use of online resources such as Purple Mash, Sways</w:t>
            </w:r>
            <w:r w:rsidR="00EA486F">
              <w:rPr>
                <w:rFonts w:ascii="Comic Sans MS" w:hAnsi="Comic Sans MS"/>
                <w:color w:val="auto"/>
                <w:lang w:eastAsia="en-US"/>
              </w:rPr>
              <w:t>,</w:t>
            </w:r>
            <w:r w:rsidRPr="00B73CC6">
              <w:rPr>
                <w:rFonts w:ascii="Comic Sans MS" w:hAnsi="Comic Sans MS"/>
                <w:color w:val="auto"/>
                <w:lang w:eastAsia="en-US"/>
              </w:rPr>
              <w:t xml:space="preserve"> and live teaching. </w:t>
            </w:r>
            <w:r w:rsidR="00B73CC6" w:rsidRPr="00B73CC6">
              <w:rPr>
                <w:rFonts w:ascii="Comic Sans MS" w:hAnsi="Comic Sans MS"/>
                <w:color w:val="auto"/>
                <w:lang w:eastAsia="en-US"/>
              </w:rPr>
              <w:t>Unfortunately,</w:t>
            </w:r>
            <w:r w:rsidRPr="00B73CC6">
              <w:rPr>
                <w:rFonts w:ascii="Comic Sans MS" w:hAnsi="Comic Sans MS"/>
                <w:color w:val="auto"/>
                <w:lang w:eastAsia="en-US"/>
              </w:rPr>
              <w:t xml:space="preserve"> a high percentage of our disadvantaged children </w:t>
            </w:r>
            <w:r w:rsidRPr="008D1AC0">
              <w:rPr>
                <w:rFonts w:ascii="Comic Sans MS" w:hAnsi="Comic Sans MS"/>
                <w:color w:val="auto"/>
                <w:lang w:eastAsia="en-US"/>
              </w:rPr>
              <w:t>did not engage with remote learning and the gap between them</w:t>
            </w:r>
            <w:r w:rsidR="00EA486F" w:rsidRPr="008D1AC0">
              <w:rPr>
                <w:rFonts w:ascii="Comic Sans MS" w:hAnsi="Comic Sans MS"/>
                <w:color w:val="auto"/>
                <w:lang w:eastAsia="en-US"/>
              </w:rPr>
              <w:t>,</w:t>
            </w:r>
            <w:r w:rsidRPr="008D1AC0">
              <w:rPr>
                <w:rFonts w:ascii="Comic Sans MS" w:hAnsi="Comic Sans MS"/>
                <w:color w:val="auto"/>
                <w:lang w:eastAsia="en-US"/>
              </w:rPr>
              <w:t xml:space="preserve"> and the non-disadvantaged has</w:t>
            </w:r>
            <w:r w:rsidR="00EA486F" w:rsidRPr="008D1AC0">
              <w:rPr>
                <w:rFonts w:ascii="Comic Sans MS" w:hAnsi="Comic Sans MS"/>
                <w:color w:val="auto"/>
                <w:lang w:eastAsia="en-US"/>
              </w:rPr>
              <w:t xml:space="preserve"> widened</w:t>
            </w:r>
            <w:r w:rsidRPr="008D1AC0">
              <w:rPr>
                <w:rFonts w:ascii="Comic Sans MS" w:hAnsi="Comic Sans MS"/>
                <w:color w:val="auto"/>
                <w:lang w:eastAsia="en-US"/>
              </w:rPr>
              <w:t>.</w:t>
            </w:r>
          </w:p>
          <w:p w14:paraId="2856F1E1" w14:textId="3315D4A7" w:rsidR="001368C0" w:rsidRPr="00B73CC6" w:rsidRDefault="00B73CC6" w:rsidP="00CF4E91">
            <w:pPr>
              <w:suppressAutoHyphens w:val="0"/>
              <w:autoSpaceDN/>
              <w:spacing w:after="0" w:line="240" w:lineRule="auto"/>
              <w:rPr>
                <w:rFonts w:ascii="Comic Sans MS" w:hAnsi="Comic Sans MS"/>
                <w:color w:val="auto"/>
                <w:lang w:eastAsia="en-US"/>
              </w:rPr>
            </w:pPr>
            <w:r w:rsidRPr="00B73CC6">
              <w:rPr>
                <w:rFonts w:ascii="Comic Sans MS" w:hAnsi="Comic Sans MS"/>
                <w:color w:val="auto"/>
                <w:lang w:eastAsia="en-US"/>
              </w:rPr>
              <w:t>O</w:t>
            </w:r>
            <w:r w:rsidR="001368C0" w:rsidRPr="00B73CC6">
              <w:rPr>
                <w:rFonts w:ascii="Comic Sans MS" w:hAnsi="Comic Sans MS"/>
                <w:color w:val="auto"/>
                <w:lang w:eastAsia="en-US"/>
              </w:rPr>
              <w:t xml:space="preserve">verall attendance in 2020-21 </w:t>
            </w:r>
            <w:r w:rsidR="002D16FB" w:rsidRPr="00B73CC6">
              <w:rPr>
                <w:rFonts w:ascii="Comic Sans MS" w:hAnsi="Comic Sans MS"/>
                <w:color w:val="auto"/>
                <w:lang w:eastAsia="en-US"/>
              </w:rPr>
              <w:t xml:space="preserve">(91%) </w:t>
            </w:r>
            <w:r w:rsidR="001368C0" w:rsidRPr="00B73CC6">
              <w:rPr>
                <w:rFonts w:ascii="Comic Sans MS" w:hAnsi="Comic Sans MS"/>
                <w:color w:val="auto"/>
                <w:lang w:eastAsia="en-US"/>
              </w:rPr>
              <w:t xml:space="preserve">was lower than in the preceding year </w:t>
            </w:r>
            <w:r w:rsidRPr="00B73CC6">
              <w:rPr>
                <w:rFonts w:ascii="Comic Sans MS" w:hAnsi="Comic Sans MS"/>
                <w:color w:val="auto"/>
                <w:lang w:eastAsia="en-US"/>
              </w:rPr>
              <w:t>2019-20 at</w:t>
            </w:r>
            <w:r w:rsidR="001368C0" w:rsidRPr="00B73CC6">
              <w:rPr>
                <w:rFonts w:ascii="Comic Sans MS" w:hAnsi="Comic Sans MS"/>
                <w:color w:val="auto"/>
                <w:lang w:eastAsia="en-US"/>
              </w:rPr>
              <w:t xml:space="preserve"> </w:t>
            </w:r>
            <w:r w:rsidR="002D16FB" w:rsidRPr="00B73CC6">
              <w:rPr>
                <w:rFonts w:ascii="Comic Sans MS" w:hAnsi="Comic Sans MS"/>
                <w:color w:val="auto"/>
                <w:lang w:eastAsia="en-US"/>
              </w:rPr>
              <w:t>94</w:t>
            </w:r>
            <w:r w:rsidR="001368C0" w:rsidRPr="00B73CC6">
              <w:rPr>
                <w:rFonts w:ascii="Comic Sans MS" w:hAnsi="Comic Sans MS"/>
                <w:color w:val="auto"/>
                <w:lang w:eastAsia="en-US"/>
              </w:rPr>
              <w:t xml:space="preserve">%. At times when all pupils were expected to attend school, </w:t>
            </w:r>
            <w:r w:rsidR="002D16FB" w:rsidRPr="00B73CC6">
              <w:rPr>
                <w:rFonts w:ascii="Comic Sans MS" w:hAnsi="Comic Sans MS"/>
                <w:color w:val="auto"/>
                <w:lang w:eastAsia="en-US"/>
              </w:rPr>
              <w:t xml:space="preserve">81% of our </w:t>
            </w:r>
            <w:r w:rsidR="001368C0" w:rsidRPr="00B73CC6">
              <w:rPr>
                <w:rFonts w:ascii="Comic Sans MS" w:hAnsi="Comic Sans MS"/>
                <w:color w:val="auto"/>
                <w:lang w:eastAsia="en-US"/>
              </w:rPr>
              <w:t>persistent absen</w:t>
            </w:r>
            <w:r w:rsidR="002D16FB" w:rsidRPr="00B73CC6">
              <w:rPr>
                <w:rFonts w:ascii="Comic Sans MS" w:hAnsi="Comic Sans MS"/>
                <w:color w:val="auto"/>
                <w:lang w:eastAsia="en-US"/>
              </w:rPr>
              <w:t>tees</w:t>
            </w:r>
            <w:r w:rsidRPr="00B73CC6">
              <w:rPr>
                <w:rFonts w:ascii="Comic Sans MS" w:hAnsi="Comic Sans MS"/>
                <w:color w:val="auto"/>
                <w:lang w:eastAsia="en-US"/>
              </w:rPr>
              <w:t xml:space="preserve"> were disadvantaged children</w:t>
            </w:r>
            <w:r w:rsidR="002D16FB" w:rsidRPr="00B73CC6">
              <w:rPr>
                <w:rFonts w:ascii="Comic Sans MS" w:hAnsi="Comic Sans MS"/>
                <w:color w:val="auto"/>
                <w:lang w:eastAsia="en-US"/>
              </w:rPr>
              <w:t>.</w:t>
            </w:r>
            <w:r w:rsidR="001368C0" w:rsidRPr="00B73CC6">
              <w:rPr>
                <w:rFonts w:ascii="Comic Sans MS" w:hAnsi="Comic Sans MS"/>
                <w:color w:val="auto"/>
                <w:lang w:eastAsia="en-US"/>
              </w:rPr>
              <w:t xml:space="preserve"> These </w:t>
            </w:r>
            <w:r w:rsidRPr="00B73CC6">
              <w:rPr>
                <w:rFonts w:ascii="Comic Sans MS" w:hAnsi="Comic Sans MS"/>
                <w:color w:val="auto"/>
                <w:lang w:eastAsia="en-US"/>
              </w:rPr>
              <w:t xml:space="preserve">percentages and the </w:t>
            </w:r>
            <w:r w:rsidR="001368C0" w:rsidRPr="00B73CC6">
              <w:rPr>
                <w:rFonts w:ascii="Comic Sans MS" w:hAnsi="Comic Sans MS"/>
                <w:color w:val="auto"/>
                <w:lang w:eastAsia="en-US"/>
              </w:rPr>
              <w:t xml:space="preserve">gaps </w:t>
            </w:r>
            <w:r w:rsidRPr="00B73CC6">
              <w:rPr>
                <w:rFonts w:ascii="Comic Sans MS" w:hAnsi="Comic Sans MS"/>
                <w:color w:val="auto"/>
                <w:lang w:eastAsia="en-US"/>
              </w:rPr>
              <w:t xml:space="preserve">between them </w:t>
            </w:r>
            <w:r w:rsidR="001368C0" w:rsidRPr="00B73CC6">
              <w:rPr>
                <w:rFonts w:ascii="Comic Sans MS" w:hAnsi="Comic Sans MS"/>
                <w:color w:val="auto"/>
                <w:lang w:eastAsia="en-US"/>
              </w:rPr>
              <w:t xml:space="preserve">are larger than in previous years, which is why attendance is a focus </w:t>
            </w:r>
            <w:r w:rsidR="00EA486F">
              <w:rPr>
                <w:rFonts w:ascii="Comic Sans MS" w:hAnsi="Comic Sans MS"/>
                <w:color w:val="auto"/>
                <w:lang w:eastAsia="en-US"/>
              </w:rPr>
              <w:t xml:space="preserve">in </w:t>
            </w:r>
            <w:r w:rsidR="001368C0" w:rsidRPr="00B73CC6">
              <w:rPr>
                <w:rFonts w:ascii="Comic Sans MS" w:hAnsi="Comic Sans MS"/>
                <w:color w:val="auto"/>
                <w:lang w:eastAsia="en-US"/>
              </w:rPr>
              <w:t xml:space="preserve">our current </w:t>
            </w:r>
            <w:r w:rsidR="00EA486F">
              <w:rPr>
                <w:rFonts w:ascii="Comic Sans MS" w:hAnsi="Comic Sans MS"/>
                <w:color w:val="auto"/>
                <w:lang w:eastAsia="en-US"/>
              </w:rPr>
              <w:t xml:space="preserve">school improvement </w:t>
            </w:r>
            <w:r w:rsidR="001368C0" w:rsidRPr="00B73CC6">
              <w:rPr>
                <w:rFonts w:ascii="Comic Sans MS" w:hAnsi="Comic Sans MS"/>
                <w:color w:val="auto"/>
                <w:lang w:eastAsia="en-US"/>
              </w:rPr>
              <w:t xml:space="preserve">plan.     </w:t>
            </w:r>
          </w:p>
          <w:p w14:paraId="311E7F61" w14:textId="21EB92EE" w:rsidR="001F48F2" w:rsidRPr="00B73CC6" w:rsidRDefault="001368C0" w:rsidP="00EA486F">
            <w:pPr>
              <w:spacing w:before="120" w:after="120" w:line="240" w:lineRule="auto"/>
              <w:rPr>
                <w:rFonts w:ascii="Comic Sans MS" w:hAnsi="Comic Sans MS" w:cs="Arial"/>
                <w:b/>
                <w:bCs/>
                <w:color w:val="000000"/>
                <w:sz w:val="22"/>
                <w:szCs w:val="22"/>
              </w:rPr>
            </w:pPr>
            <w:r w:rsidRPr="00B73CC6">
              <w:rPr>
                <w:rFonts w:ascii="Comic Sans MS" w:hAnsi="Comic Sans MS"/>
                <w:color w:val="auto"/>
                <w:lang w:eastAsia="en-US"/>
              </w:rPr>
              <w:t>Our assessments and observations indicate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plan.</w:t>
            </w:r>
          </w:p>
          <w:p w14:paraId="2C90D603" w14:textId="77777777" w:rsidR="00E103C0" w:rsidRDefault="00E103C0" w:rsidP="00EA486F">
            <w:pPr>
              <w:spacing w:before="120" w:after="120" w:line="240" w:lineRule="auto"/>
              <w:rPr>
                <w:rFonts w:ascii="Comic Sans MS" w:hAnsi="Comic Sans MS" w:cs="Arial"/>
                <w:color w:val="000000"/>
                <w:sz w:val="22"/>
                <w:szCs w:val="22"/>
              </w:rPr>
            </w:pPr>
            <w:r>
              <w:rPr>
                <w:rFonts w:ascii="Comic Sans MS" w:hAnsi="Comic Sans MS" w:cs="Arial"/>
                <w:color w:val="000000"/>
                <w:sz w:val="22"/>
                <w:szCs w:val="22"/>
              </w:rPr>
              <w:t xml:space="preserve">The percentages below show each of the groups for all the children that attended Whingate from Nursery to Y6 in 2020-2021. All groups in school are catered for when planning, looking at the personalised curriculum, assessing, next steps, resourcing, narrowing the gap. </w:t>
            </w:r>
          </w:p>
          <w:p w14:paraId="7AE9C1D3" w14:textId="1EA34313" w:rsidR="00E103C0" w:rsidRDefault="00E103C0" w:rsidP="00EA486F">
            <w:pPr>
              <w:spacing w:before="120" w:after="120" w:line="240" w:lineRule="auto"/>
              <w:rPr>
                <w:rFonts w:ascii="Comic Sans MS" w:hAnsi="Comic Sans MS" w:cs="Arial"/>
                <w:color w:val="000000"/>
                <w:sz w:val="22"/>
                <w:szCs w:val="22"/>
              </w:rPr>
            </w:pPr>
            <w:r>
              <w:rPr>
                <w:rFonts w:ascii="Comic Sans MS" w:hAnsi="Comic Sans MS" w:cs="Arial"/>
                <w:color w:val="000000"/>
                <w:sz w:val="22"/>
                <w:szCs w:val="22"/>
              </w:rPr>
              <w:t xml:space="preserve">During 2020-21 throughout school there were a number of specific targeted interventions to support the children and improve progress and attainment. These included EAL vocabulary groups, nurture groups, social story groups and mentoring. We look at our children as individuals and plan for the needs of each child regardless of which group/s they fit into. </w:t>
            </w:r>
          </w:p>
          <w:tbl>
            <w:tblPr>
              <w:tblpPr w:leftFromText="180" w:rightFromText="180" w:vertAnchor="text" w:horzAnchor="page" w:tblpX="577" w:tblpY="229"/>
              <w:tblW w:w="5620" w:type="dxa"/>
              <w:tblLook w:val="04A0" w:firstRow="1" w:lastRow="0" w:firstColumn="1" w:lastColumn="0" w:noHBand="0" w:noVBand="1"/>
            </w:tblPr>
            <w:tblGrid>
              <w:gridCol w:w="2291"/>
              <w:gridCol w:w="1761"/>
              <w:gridCol w:w="1568"/>
            </w:tblGrid>
            <w:tr w:rsidR="00E103C0" w14:paraId="7AFD02EC" w14:textId="77777777">
              <w:trPr>
                <w:trHeight w:val="288"/>
              </w:trPr>
              <w:tc>
                <w:tcPr>
                  <w:tcW w:w="2291" w:type="dxa"/>
                  <w:tcBorders>
                    <w:top w:val="single" w:sz="4" w:space="0" w:color="auto"/>
                    <w:left w:val="single" w:sz="4" w:space="0" w:color="auto"/>
                    <w:bottom w:val="single" w:sz="4" w:space="0" w:color="auto"/>
                    <w:right w:val="single" w:sz="4" w:space="0" w:color="auto"/>
                  </w:tcBorders>
                  <w:vAlign w:val="center"/>
                  <w:hideMark/>
                </w:tcPr>
                <w:p w14:paraId="74BDADEA" w14:textId="77777777" w:rsidR="00E103C0" w:rsidRDefault="00E103C0">
                  <w:pPr>
                    <w:rPr>
                      <w:rFonts w:ascii="Comic Sans MS" w:hAnsi="Comic Sans MS" w:cs="Arial"/>
                      <w:b/>
                      <w:bCs/>
                      <w:color w:val="000000"/>
                      <w:sz w:val="20"/>
                      <w:szCs w:val="20"/>
                    </w:rPr>
                  </w:pPr>
                  <w:r>
                    <w:rPr>
                      <w:rFonts w:ascii="Comic Sans MS" w:hAnsi="Comic Sans MS" w:cs="Arial"/>
                      <w:b/>
                      <w:bCs/>
                      <w:color w:val="000000"/>
                      <w:sz w:val="20"/>
                      <w:szCs w:val="20"/>
                    </w:rPr>
                    <w:t>Category</w:t>
                  </w:r>
                </w:p>
              </w:tc>
              <w:tc>
                <w:tcPr>
                  <w:tcW w:w="1761" w:type="dxa"/>
                  <w:tcBorders>
                    <w:top w:val="single" w:sz="4" w:space="0" w:color="auto"/>
                    <w:left w:val="nil"/>
                    <w:bottom w:val="single" w:sz="4" w:space="0" w:color="auto"/>
                    <w:right w:val="single" w:sz="4" w:space="0" w:color="auto"/>
                  </w:tcBorders>
                  <w:noWrap/>
                  <w:vAlign w:val="bottom"/>
                  <w:hideMark/>
                </w:tcPr>
                <w:p w14:paraId="2BC5EA5D" w14:textId="77777777" w:rsidR="00E103C0" w:rsidRDefault="00E103C0">
                  <w:pPr>
                    <w:rPr>
                      <w:rFonts w:ascii="Comic Sans MS" w:hAnsi="Comic Sans MS" w:cs="Calibri"/>
                      <w:b/>
                      <w:bCs/>
                      <w:color w:val="000000"/>
                      <w:sz w:val="22"/>
                      <w:szCs w:val="22"/>
                    </w:rPr>
                  </w:pPr>
                  <w:r>
                    <w:rPr>
                      <w:rFonts w:ascii="Comic Sans MS" w:hAnsi="Comic Sans MS" w:cs="Calibri"/>
                      <w:b/>
                      <w:bCs/>
                      <w:color w:val="000000"/>
                      <w:sz w:val="22"/>
                      <w:szCs w:val="22"/>
                    </w:rPr>
                    <w:t>No of Pupils</w:t>
                  </w:r>
                </w:p>
              </w:tc>
              <w:tc>
                <w:tcPr>
                  <w:tcW w:w="1568" w:type="dxa"/>
                  <w:tcBorders>
                    <w:top w:val="single" w:sz="4" w:space="0" w:color="auto"/>
                    <w:left w:val="nil"/>
                    <w:bottom w:val="single" w:sz="4" w:space="0" w:color="auto"/>
                    <w:right w:val="single" w:sz="4" w:space="0" w:color="auto"/>
                  </w:tcBorders>
                  <w:noWrap/>
                  <w:vAlign w:val="bottom"/>
                  <w:hideMark/>
                </w:tcPr>
                <w:p w14:paraId="62BCAB1A" w14:textId="77777777" w:rsidR="00E103C0" w:rsidRDefault="00E103C0">
                  <w:pPr>
                    <w:rPr>
                      <w:rFonts w:ascii="Comic Sans MS" w:hAnsi="Comic Sans MS" w:cs="Calibri"/>
                      <w:b/>
                      <w:bCs/>
                      <w:color w:val="000000"/>
                      <w:sz w:val="22"/>
                      <w:szCs w:val="22"/>
                    </w:rPr>
                  </w:pPr>
                  <w:r>
                    <w:rPr>
                      <w:rFonts w:ascii="Comic Sans MS" w:hAnsi="Comic Sans MS" w:cs="Calibri"/>
                      <w:b/>
                      <w:bCs/>
                      <w:color w:val="000000"/>
                      <w:sz w:val="22"/>
                      <w:szCs w:val="22"/>
                    </w:rPr>
                    <w:t>% of Pupils</w:t>
                  </w:r>
                </w:p>
              </w:tc>
            </w:tr>
            <w:tr w:rsidR="00E103C0" w14:paraId="2356F4A1" w14:textId="77777777" w:rsidTr="00EA486F">
              <w:trPr>
                <w:trHeight w:val="233"/>
              </w:trPr>
              <w:tc>
                <w:tcPr>
                  <w:tcW w:w="2291" w:type="dxa"/>
                  <w:tcBorders>
                    <w:top w:val="nil"/>
                    <w:left w:val="single" w:sz="4" w:space="0" w:color="auto"/>
                    <w:bottom w:val="single" w:sz="4" w:space="0" w:color="auto"/>
                    <w:right w:val="single" w:sz="4" w:space="0" w:color="auto"/>
                  </w:tcBorders>
                  <w:noWrap/>
                  <w:vAlign w:val="bottom"/>
                  <w:hideMark/>
                </w:tcPr>
                <w:p w14:paraId="576608F3" w14:textId="77777777" w:rsidR="00E103C0" w:rsidRDefault="00E103C0" w:rsidP="00EA486F">
                  <w:pPr>
                    <w:rPr>
                      <w:rFonts w:ascii="Comic Sans MS" w:hAnsi="Comic Sans MS" w:cs="Calibri"/>
                      <w:color w:val="000000"/>
                      <w:sz w:val="22"/>
                      <w:szCs w:val="22"/>
                    </w:rPr>
                  </w:pPr>
                  <w:r>
                    <w:rPr>
                      <w:rFonts w:ascii="Comic Sans MS" w:hAnsi="Comic Sans MS" w:cs="Calibri"/>
                      <w:color w:val="000000"/>
                      <w:sz w:val="22"/>
                      <w:szCs w:val="22"/>
                    </w:rPr>
                    <w:t>EAL</w:t>
                  </w:r>
                </w:p>
              </w:tc>
              <w:tc>
                <w:tcPr>
                  <w:tcW w:w="1761" w:type="dxa"/>
                  <w:tcBorders>
                    <w:top w:val="nil"/>
                    <w:left w:val="nil"/>
                    <w:bottom w:val="single" w:sz="4" w:space="0" w:color="auto"/>
                    <w:right w:val="single" w:sz="4" w:space="0" w:color="auto"/>
                  </w:tcBorders>
                  <w:noWrap/>
                  <w:vAlign w:val="bottom"/>
                  <w:hideMark/>
                </w:tcPr>
                <w:p w14:paraId="00723DCE"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87</w:t>
                  </w:r>
                </w:p>
              </w:tc>
              <w:tc>
                <w:tcPr>
                  <w:tcW w:w="1568" w:type="dxa"/>
                  <w:tcBorders>
                    <w:top w:val="nil"/>
                    <w:left w:val="nil"/>
                    <w:bottom w:val="single" w:sz="4" w:space="0" w:color="auto"/>
                    <w:right w:val="single" w:sz="4" w:space="0" w:color="auto"/>
                  </w:tcBorders>
                  <w:noWrap/>
                  <w:vAlign w:val="bottom"/>
                  <w:hideMark/>
                </w:tcPr>
                <w:p w14:paraId="39B9AE0D" w14:textId="77777777" w:rsidR="00E103C0" w:rsidRDefault="00E103C0" w:rsidP="00EA486F">
                  <w:pPr>
                    <w:jc w:val="right"/>
                    <w:rPr>
                      <w:rFonts w:ascii="Comic Sans MS" w:hAnsi="Comic Sans MS" w:cs="Calibri"/>
                      <w:color w:val="000000"/>
                      <w:sz w:val="22"/>
                      <w:szCs w:val="22"/>
                    </w:rPr>
                  </w:pPr>
                  <w:r>
                    <w:rPr>
                      <w:rFonts w:ascii="Comic Sans MS" w:hAnsi="Comic Sans MS" w:cs="Calibri"/>
                      <w:color w:val="000000"/>
                      <w:sz w:val="22"/>
                      <w:szCs w:val="22"/>
                    </w:rPr>
                    <w:t>19</w:t>
                  </w:r>
                </w:p>
              </w:tc>
            </w:tr>
            <w:tr w:rsidR="00E103C0" w14:paraId="3E24CABA" w14:textId="77777777">
              <w:trPr>
                <w:trHeight w:val="288"/>
              </w:trPr>
              <w:tc>
                <w:tcPr>
                  <w:tcW w:w="2291" w:type="dxa"/>
                  <w:tcBorders>
                    <w:top w:val="nil"/>
                    <w:left w:val="single" w:sz="4" w:space="0" w:color="auto"/>
                    <w:bottom w:val="single" w:sz="4" w:space="0" w:color="auto"/>
                    <w:right w:val="single" w:sz="4" w:space="0" w:color="auto"/>
                  </w:tcBorders>
                  <w:noWrap/>
                  <w:vAlign w:val="bottom"/>
                  <w:hideMark/>
                </w:tcPr>
                <w:p w14:paraId="59F38380" w14:textId="77777777" w:rsidR="00E103C0" w:rsidRDefault="00E103C0">
                  <w:pPr>
                    <w:rPr>
                      <w:rFonts w:ascii="Comic Sans MS" w:hAnsi="Comic Sans MS" w:cs="Calibri"/>
                      <w:color w:val="000000"/>
                      <w:sz w:val="22"/>
                      <w:szCs w:val="22"/>
                    </w:rPr>
                  </w:pPr>
                  <w:r>
                    <w:rPr>
                      <w:rFonts w:ascii="Comic Sans MS" w:hAnsi="Comic Sans MS" w:cs="Calibri"/>
                      <w:color w:val="000000"/>
                      <w:sz w:val="22"/>
                      <w:szCs w:val="22"/>
                    </w:rPr>
                    <w:lastRenderedPageBreak/>
                    <w:t>BAME</w:t>
                  </w:r>
                </w:p>
              </w:tc>
              <w:tc>
                <w:tcPr>
                  <w:tcW w:w="1761" w:type="dxa"/>
                  <w:tcBorders>
                    <w:top w:val="nil"/>
                    <w:left w:val="nil"/>
                    <w:bottom w:val="single" w:sz="4" w:space="0" w:color="auto"/>
                    <w:right w:val="single" w:sz="4" w:space="0" w:color="auto"/>
                  </w:tcBorders>
                  <w:noWrap/>
                  <w:vAlign w:val="bottom"/>
                  <w:hideMark/>
                </w:tcPr>
                <w:p w14:paraId="6E08BC7C"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69</w:t>
                  </w:r>
                </w:p>
              </w:tc>
              <w:tc>
                <w:tcPr>
                  <w:tcW w:w="1568" w:type="dxa"/>
                  <w:tcBorders>
                    <w:top w:val="nil"/>
                    <w:left w:val="nil"/>
                    <w:bottom w:val="single" w:sz="4" w:space="0" w:color="auto"/>
                    <w:right w:val="single" w:sz="4" w:space="0" w:color="auto"/>
                  </w:tcBorders>
                  <w:noWrap/>
                  <w:vAlign w:val="bottom"/>
                  <w:hideMark/>
                </w:tcPr>
                <w:p w14:paraId="6033CBF8"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15.07</w:t>
                  </w:r>
                </w:p>
              </w:tc>
            </w:tr>
            <w:tr w:rsidR="00E103C0" w14:paraId="157D1B33" w14:textId="77777777">
              <w:trPr>
                <w:trHeight w:val="288"/>
              </w:trPr>
              <w:tc>
                <w:tcPr>
                  <w:tcW w:w="2291" w:type="dxa"/>
                  <w:tcBorders>
                    <w:top w:val="nil"/>
                    <w:left w:val="single" w:sz="4" w:space="0" w:color="auto"/>
                    <w:bottom w:val="single" w:sz="4" w:space="0" w:color="auto"/>
                    <w:right w:val="single" w:sz="4" w:space="0" w:color="auto"/>
                  </w:tcBorders>
                  <w:shd w:val="clear" w:color="auto" w:fill="FFFF00"/>
                  <w:noWrap/>
                  <w:vAlign w:val="bottom"/>
                  <w:hideMark/>
                </w:tcPr>
                <w:p w14:paraId="24820F0C" w14:textId="77777777" w:rsidR="00E103C0" w:rsidRDefault="00E103C0">
                  <w:pPr>
                    <w:rPr>
                      <w:rFonts w:ascii="Comic Sans MS" w:hAnsi="Comic Sans MS" w:cs="Calibri"/>
                      <w:color w:val="000000"/>
                      <w:sz w:val="22"/>
                      <w:szCs w:val="22"/>
                      <w:highlight w:val="yellow"/>
                    </w:rPr>
                  </w:pPr>
                  <w:r>
                    <w:rPr>
                      <w:rFonts w:ascii="Comic Sans MS" w:hAnsi="Comic Sans MS" w:cs="Calibri"/>
                      <w:color w:val="000000"/>
                      <w:sz w:val="22"/>
                      <w:szCs w:val="22"/>
                      <w:highlight w:val="yellow"/>
                    </w:rPr>
                    <w:t>PP</w:t>
                  </w:r>
                </w:p>
              </w:tc>
              <w:tc>
                <w:tcPr>
                  <w:tcW w:w="1761" w:type="dxa"/>
                  <w:tcBorders>
                    <w:top w:val="nil"/>
                    <w:left w:val="nil"/>
                    <w:bottom w:val="single" w:sz="4" w:space="0" w:color="auto"/>
                    <w:right w:val="single" w:sz="4" w:space="0" w:color="auto"/>
                  </w:tcBorders>
                  <w:shd w:val="clear" w:color="auto" w:fill="FFFF00"/>
                  <w:noWrap/>
                  <w:vAlign w:val="bottom"/>
                  <w:hideMark/>
                </w:tcPr>
                <w:p w14:paraId="2C881228" w14:textId="77777777" w:rsidR="00E103C0" w:rsidRDefault="00E103C0">
                  <w:pPr>
                    <w:jc w:val="right"/>
                    <w:rPr>
                      <w:rFonts w:ascii="Comic Sans MS" w:hAnsi="Comic Sans MS" w:cs="Calibri"/>
                      <w:color w:val="000000"/>
                      <w:sz w:val="22"/>
                      <w:szCs w:val="22"/>
                      <w:highlight w:val="yellow"/>
                    </w:rPr>
                  </w:pPr>
                  <w:r>
                    <w:rPr>
                      <w:rFonts w:ascii="Comic Sans MS" w:hAnsi="Comic Sans MS" w:cs="Calibri"/>
                      <w:color w:val="000000"/>
                      <w:sz w:val="22"/>
                      <w:szCs w:val="22"/>
                      <w:highlight w:val="yellow"/>
                    </w:rPr>
                    <w:t>200</w:t>
                  </w:r>
                </w:p>
              </w:tc>
              <w:tc>
                <w:tcPr>
                  <w:tcW w:w="1568" w:type="dxa"/>
                  <w:tcBorders>
                    <w:top w:val="nil"/>
                    <w:left w:val="nil"/>
                    <w:bottom w:val="single" w:sz="4" w:space="0" w:color="auto"/>
                    <w:right w:val="single" w:sz="4" w:space="0" w:color="auto"/>
                  </w:tcBorders>
                  <w:shd w:val="clear" w:color="auto" w:fill="FFFF00"/>
                  <w:noWrap/>
                  <w:vAlign w:val="bottom"/>
                  <w:hideMark/>
                </w:tcPr>
                <w:p w14:paraId="7B2D575A" w14:textId="77777777" w:rsidR="00E103C0" w:rsidRDefault="00E103C0">
                  <w:pPr>
                    <w:jc w:val="right"/>
                    <w:rPr>
                      <w:rFonts w:ascii="Comic Sans MS" w:hAnsi="Comic Sans MS" w:cs="Calibri"/>
                      <w:color w:val="000000"/>
                      <w:sz w:val="22"/>
                      <w:szCs w:val="22"/>
                      <w:highlight w:val="yellow"/>
                    </w:rPr>
                  </w:pPr>
                  <w:r>
                    <w:rPr>
                      <w:rFonts w:ascii="Comic Sans MS" w:hAnsi="Comic Sans MS" w:cs="Calibri"/>
                      <w:color w:val="000000"/>
                      <w:sz w:val="22"/>
                      <w:szCs w:val="22"/>
                      <w:highlight w:val="yellow"/>
                    </w:rPr>
                    <w:t>43.67</w:t>
                  </w:r>
                </w:p>
              </w:tc>
            </w:tr>
            <w:tr w:rsidR="00E103C0" w14:paraId="26C96FA7" w14:textId="77777777">
              <w:trPr>
                <w:trHeight w:val="288"/>
              </w:trPr>
              <w:tc>
                <w:tcPr>
                  <w:tcW w:w="2291" w:type="dxa"/>
                  <w:tcBorders>
                    <w:top w:val="nil"/>
                    <w:left w:val="single" w:sz="4" w:space="0" w:color="auto"/>
                    <w:bottom w:val="single" w:sz="4" w:space="0" w:color="auto"/>
                    <w:right w:val="single" w:sz="4" w:space="0" w:color="auto"/>
                  </w:tcBorders>
                  <w:noWrap/>
                  <w:vAlign w:val="bottom"/>
                  <w:hideMark/>
                </w:tcPr>
                <w:p w14:paraId="7B891E9C" w14:textId="77777777" w:rsidR="00E103C0" w:rsidRDefault="00E103C0">
                  <w:pPr>
                    <w:rPr>
                      <w:rFonts w:ascii="Comic Sans MS" w:hAnsi="Comic Sans MS" w:cs="Calibri"/>
                      <w:color w:val="000000"/>
                      <w:sz w:val="22"/>
                      <w:szCs w:val="22"/>
                    </w:rPr>
                  </w:pPr>
                  <w:r>
                    <w:rPr>
                      <w:rFonts w:ascii="Comic Sans MS" w:hAnsi="Comic Sans MS" w:cs="Calibri"/>
                      <w:color w:val="000000"/>
                      <w:sz w:val="22"/>
                      <w:szCs w:val="22"/>
                    </w:rPr>
                    <w:t>Boys</w:t>
                  </w:r>
                </w:p>
              </w:tc>
              <w:tc>
                <w:tcPr>
                  <w:tcW w:w="1761" w:type="dxa"/>
                  <w:tcBorders>
                    <w:top w:val="nil"/>
                    <w:left w:val="nil"/>
                    <w:bottom w:val="single" w:sz="4" w:space="0" w:color="auto"/>
                    <w:right w:val="single" w:sz="4" w:space="0" w:color="auto"/>
                  </w:tcBorders>
                  <w:noWrap/>
                  <w:vAlign w:val="bottom"/>
                  <w:hideMark/>
                </w:tcPr>
                <w:p w14:paraId="56683185"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226</w:t>
                  </w:r>
                </w:p>
              </w:tc>
              <w:tc>
                <w:tcPr>
                  <w:tcW w:w="1568" w:type="dxa"/>
                  <w:tcBorders>
                    <w:top w:val="nil"/>
                    <w:left w:val="nil"/>
                    <w:bottom w:val="single" w:sz="4" w:space="0" w:color="auto"/>
                    <w:right w:val="single" w:sz="4" w:space="0" w:color="auto"/>
                  </w:tcBorders>
                  <w:noWrap/>
                  <w:vAlign w:val="bottom"/>
                  <w:hideMark/>
                </w:tcPr>
                <w:p w14:paraId="7640960D"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49.34</w:t>
                  </w:r>
                </w:p>
              </w:tc>
            </w:tr>
            <w:tr w:rsidR="00E103C0" w14:paraId="39432E52" w14:textId="77777777">
              <w:trPr>
                <w:trHeight w:val="288"/>
              </w:trPr>
              <w:tc>
                <w:tcPr>
                  <w:tcW w:w="2291" w:type="dxa"/>
                  <w:tcBorders>
                    <w:top w:val="nil"/>
                    <w:left w:val="single" w:sz="4" w:space="0" w:color="auto"/>
                    <w:bottom w:val="single" w:sz="4" w:space="0" w:color="auto"/>
                    <w:right w:val="single" w:sz="4" w:space="0" w:color="auto"/>
                  </w:tcBorders>
                  <w:noWrap/>
                  <w:vAlign w:val="bottom"/>
                  <w:hideMark/>
                </w:tcPr>
                <w:p w14:paraId="18CD281F" w14:textId="77777777" w:rsidR="00E103C0" w:rsidRDefault="00E103C0">
                  <w:pPr>
                    <w:rPr>
                      <w:rFonts w:ascii="Comic Sans MS" w:hAnsi="Comic Sans MS" w:cs="Calibri"/>
                      <w:color w:val="000000"/>
                      <w:sz w:val="22"/>
                      <w:szCs w:val="22"/>
                    </w:rPr>
                  </w:pPr>
                  <w:r>
                    <w:rPr>
                      <w:rFonts w:ascii="Comic Sans MS" w:hAnsi="Comic Sans MS" w:cs="Calibri"/>
                      <w:color w:val="000000"/>
                      <w:sz w:val="22"/>
                      <w:szCs w:val="22"/>
                    </w:rPr>
                    <w:t>Girls</w:t>
                  </w:r>
                </w:p>
              </w:tc>
              <w:tc>
                <w:tcPr>
                  <w:tcW w:w="1761" w:type="dxa"/>
                  <w:tcBorders>
                    <w:top w:val="nil"/>
                    <w:left w:val="nil"/>
                    <w:bottom w:val="single" w:sz="4" w:space="0" w:color="auto"/>
                    <w:right w:val="single" w:sz="4" w:space="0" w:color="auto"/>
                  </w:tcBorders>
                  <w:noWrap/>
                  <w:vAlign w:val="bottom"/>
                  <w:hideMark/>
                </w:tcPr>
                <w:p w14:paraId="1188E78F"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232</w:t>
                  </w:r>
                </w:p>
              </w:tc>
              <w:tc>
                <w:tcPr>
                  <w:tcW w:w="1568" w:type="dxa"/>
                  <w:tcBorders>
                    <w:top w:val="nil"/>
                    <w:left w:val="nil"/>
                    <w:bottom w:val="single" w:sz="4" w:space="0" w:color="auto"/>
                    <w:right w:val="single" w:sz="4" w:space="0" w:color="auto"/>
                  </w:tcBorders>
                  <w:noWrap/>
                  <w:vAlign w:val="bottom"/>
                  <w:hideMark/>
                </w:tcPr>
                <w:p w14:paraId="4C281890"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50.66</w:t>
                  </w:r>
                </w:p>
              </w:tc>
            </w:tr>
            <w:tr w:rsidR="00E103C0" w14:paraId="375BD8C2" w14:textId="77777777">
              <w:trPr>
                <w:trHeight w:val="288"/>
              </w:trPr>
              <w:tc>
                <w:tcPr>
                  <w:tcW w:w="2291" w:type="dxa"/>
                  <w:tcBorders>
                    <w:top w:val="nil"/>
                    <w:left w:val="single" w:sz="4" w:space="0" w:color="auto"/>
                    <w:bottom w:val="single" w:sz="4" w:space="0" w:color="auto"/>
                    <w:right w:val="single" w:sz="4" w:space="0" w:color="auto"/>
                  </w:tcBorders>
                  <w:noWrap/>
                  <w:vAlign w:val="bottom"/>
                  <w:hideMark/>
                </w:tcPr>
                <w:p w14:paraId="6154C9BE" w14:textId="77777777" w:rsidR="00E103C0" w:rsidRDefault="00E103C0">
                  <w:pPr>
                    <w:rPr>
                      <w:rFonts w:ascii="Comic Sans MS" w:hAnsi="Comic Sans MS" w:cs="Calibri"/>
                      <w:color w:val="000000"/>
                      <w:sz w:val="22"/>
                      <w:szCs w:val="22"/>
                    </w:rPr>
                  </w:pPr>
                  <w:r>
                    <w:rPr>
                      <w:rFonts w:ascii="Comic Sans MS" w:hAnsi="Comic Sans MS" w:cs="Calibri"/>
                      <w:color w:val="000000"/>
                      <w:sz w:val="22"/>
                      <w:szCs w:val="22"/>
                    </w:rPr>
                    <w:t>SEN</w:t>
                  </w:r>
                </w:p>
              </w:tc>
              <w:tc>
                <w:tcPr>
                  <w:tcW w:w="1761" w:type="dxa"/>
                  <w:tcBorders>
                    <w:top w:val="nil"/>
                    <w:left w:val="nil"/>
                    <w:bottom w:val="single" w:sz="4" w:space="0" w:color="auto"/>
                    <w:right w:val="single" w:sz="4" w:space="0" w:color="auto"/>
                  </w:tcBorders>
                  <w:noWrap/>
                  <w:vAlign w:val="bottom"/>
                  <w:hideMark/>
                </w:tcPr>
                <w:p w14:paraId="0CCC6295"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96</w:t>
                  </w:r>
                </w:p>
              </w:tc>
              <w:tc>
                <w:tcPr>
                  <w:tcW w:w="1568" w:type="dxa"/>
                  <w:tcBorders>
                    <w:top w:val="nil"/>
                    <w:left w:val="nil"/>
                    <w:bottom w:val="single" w:sz="4" w:space="0" w:color="auto"/>
                    <w:right w:val="single" w:sz="4" w:space="0" w:color="auto"/>
                  </w:tcBorders>
                  <w:noWrap/>
                  <w:vAlign w:val="bottom"/>
                  <w:hideMark/>
                </w:tcPr>
                <w:p w14:paraId="17EE9877" w14:textId="77777777" w:rsidR="00E103C0" w:rsidRDefault="00E103C0">
                  <w:pPr>
                    <w:jc w:val="right"/>
                    <w:rPr>
                      <w:rFonts w:ascii="Comic Sans MS" w:hAnsi="Comic Sans MS" w:cs="Calibri"/>
                      <w:color w:val="000000"/>
                      <w:sz w:val="22"/>
                      <w:szCs w:val="22"/>
                    </w:rPr>
                  </w:pPr>
                  <w:r>
                    <w:rPr>
                      <w:rFonts w:ascii="Comic Sans MS" w:hAnsi="Comic Sans MS" w:cs="Calibri"/>
                      <w:color w:val="000000"/>
                      <w:sz w:val="22"/>
                      <w:szCs w:val="22"/>
                    </w:rPr>
                    <w:t>20.96</w:t>
                  </w:r>
                </w:p>
              </w:tc>
            </w:tr>
          </w:tbl>
          <w:p w14:paraId="599767E9" w14:textId="77777777" w:rsidR="00E103C0" w:rsidRDefault="00E103C0">
            <w:pPr>
              <w:spacing w:before="120" w:after="120"/>
              <w:rPr>
                <w:rFonts w:ascii="Comic Sans MS" w:hAnsi="Comic Sans MS"/>
                <w:i/>
                <w:iCs/>
              </w:rPr>
            </w:pPr>
          </w:p>
          <w:p w14:paraId="207A42E4" w14:textId="77777777" w:rsidR="00E103C0" w:rsidRDefault="00E103C0">
            <w:pPr>
              <w:spacing w:before="120" w:after="120"/>
              <w:rPr>
                <w:rFonts w:ascii="Comic Sans MS" w:hAnsi="Comic Sans MS"/>
                <w:i/>
                <w:iCs/>
              </w:rPr>
            </w:pPr>
          </w:p>
          <w:p w14:paraId="0D64F83A" w14:textId="77777777" w:rsidR="00E103C0" w:rsidRDefault="00E103C0">
            <w:pPr>
              <w:spacing w:before="120" w:after="120"/>
              <w:rPr>
                <w:rFonts w:ascii="Comic Sans MS" w:hAnsi="Comic Sans MS"/>
                <w:i/>
                <w:iCs/>
              </w:rPr>
            </w:pPr>
          </w:p>
          <w:p w14:paraId="759382E9" w14:textId="77777777" w:rsidR="00E103C0" w:rsidRDefault="00E103C0">
            <w:pPr>
              <w:spacing w:before="120" w:after="120"/>
              <w:rPr>
                <w:rFonts w:ascii="Comic Sans MS" w:hAnsi="Comic Sans MS"/>
                <w:i/>
                <w:iCs/>
              </w:rPr>
            </w:pPr>
          </w:p>
          <w:p w14:paraId="37122D8A" w14:textId="77777777" w:rsidR="00E103C0" w:rsidRDefault="00E103C0">
            <w:pPr>
              <w:spacing w:before="120" w:after="120"/>
              <w:rPr>
                <w:rFonts w:ascii="Comic Sans MS" w:hAnsi="Comic Sans MS"/>
                <w:i/>
                <w:iCs/>
              </w:rPr>
            </w:pPr>
          </w:p>
          <w:p w14:paraId="4F69DB94" w14:textId="77777777" w:rsidR="00E103C0" w:rsidRDefault="00E103C0">
            <w:pPr>
              <w:spacing w:before="120" w:after="120"/>
              <w:rPr>
                <w:rFonts w:ascii="Comic Sans MS" w:hAnsi="Comic Sans MS"/>
                <w:i/>
                <w:iCs/>
              </w:rPr>
            </w:pPr>
          </w:p>
          <w:p w14:paraId="2B198B71" w14:textId="77777777" w:rsidR="00E103C0" w:rsidRDefault="00E103C0">
            <w:pPr>
              <w:spacing w:before="120" w:after="120"/>
              <w:rPr>
                <w:rFonts w:ascii="Comic Sans MS" w:hAnsi="Comic Sans MS"/>
                <w:i/>
                <w:iCs/>
              </w:rPr>
            </w:pPr>
          </w:p>
          <w:p w14:paraId="0E073D41" w14:textId="77777777" w:rsidR="00E103C0" w:rsidRDefault="00E103C0">
            <w:pPr>
              <w:spacing w:before="120" w:after="120"/>
              <w:rPr>
                <w:rFonts w:ascii="Comic Sans MS" w:hAnsi="Comic Sans MS"/>
                <w:i/>
                <w:iCs/>
              </w:rPr>
            </w:pPr>
          </w:p>
          <w:p w14:paraId="46C599DD" w14:textId="77777777" w:rsidR="00E103C0" w:rsidRDefault="00E103C0">
            <w:pPr>
              <w:spacing w:before="120" w:after="120"/>
              <w:rPr>
                <w:rFonts w:ascii="Comic Sans MS" w:hAnsi="Comic Sans MS"/>
                <w:i/>
                <w:iCs/>
              </w:rPr>
            </w:pPr>
          </w:p>
          <w:p w14:paraId="25AC966B" w14:textId="3096EFAD" w:rsidR="00E103C0" w:rsidRDefault="00E103C0" w:rsidP="00EA486F">
            <w:pPr>
              <w:spacing w:after="120" w:line="240" w:lineRule="auto"/>
              <w:rPr>
                <w:rFonts w:ascii="Comic Sans MS" w:hAnsi="Comic Sans MS"/>
                <w:b/>
                <w:bCs/>
                <w:sz w:val="22"/>
                <w:szCs w:val="22"/>
              </w:rPr>
            </w:pPr>
            <w:r>
              <w:rPr>
                <w:rFonts w:ascii="Comic Sans MS" w:hAnsi="Comic Sans MS"/>
                <w:b/>
                <w:bCs/>
                <w:sz w:val="22"/>
                <w:szCs w:val="22"/>
              </w:rPr>
              <w:t>2020-21 End of Year test results. Children in Y3</w:t>
            </w:r>
            <w:r w:rsidR="00EA486F">
              <w:rPr>
                <w:rFonts w:ascii="Comic Sans MS" w:hAnsi="Comic Sans MS"/>
                <w:b/>
                <w:bCs/>
                <w:sz w:val="22"/>
                <w:szCs w:val="22"/>
              </w:rPr>
              <w:t>,4,</w:t>
            </w:r>
            <w:r>
              <w:rPr>
                <w:rFonts w:ascii="Comic Sans MS" w:hAnsi="Comic Sans MS"/>
                <w:b/>
                <w:bCs/>
                <w:sz w:val="22"/>
                <w:szCs w:val="22"/>
              </w:rPr>
              <w:t xml:space="preserve">5 took NFER tests in Reading, Maths and SPaG. </w:t>
            </w:r>
          </w:p>
          <w:tbl>
            <w:tblPr>
              <w:tblStyle w:val="TableGrid"/>
              <w:tblW w:w="0" w:type="auto"/>
              <w:tblLook w:val="04A0" w:firstRow="1" w:lastRow="0" w:firstColumn="1" w:lastColumn="0" w:noHBand="0" w:noVBand="1"/>
            </w:tblPr>
            <w:tblGrid>
              <w:gridCol w:w="2316"/>
              <w:gridCol w:w="2317"/>
              <w:gridCol w:w="2317"/>
              <w:gridCol w:w="2317"/>
            </w:tblGrid>
            <w:tr w:rsidR="00E103C0" w14:paraId="13068408" w14:textId="77777777">
              <w:tc>
                <w:tcPr>
                  <w:tcW w:w="2316" w:type="dxa"/>
                  <w:tcBorders>
                    <w:top w:val="single" w:sz="4" w:space="0" w:color="auto"/>
                    <w:left w:val="single" w:sz="4" w:space="0" w:color="auto"/>
                    <w:bottom w:val="single" w:sz="4" w:space="0" w:color="auto"/>
                    <w:right w:val="single" w:sz="4" w:space="0" w:color="auto"/>
                  </w:tcBorders>
                  <w:hideMark/>
                </w:tcPr>
                <w:p w14:paraId="69134642" w14:textId="77777777" w:rsidR="00E103C0" w:rsidRDefault="00E103C0">
                  <w:pPr>
                    <w:rPr>
                      <w:rFonts w:ascii="Comic Sans MS" w:hAnsi="Comic Sans MS"/>
                    </w:rPr>
                  </w:pPr>
                  <w:r>
                    <w:rPr>
                      <w:rFonts w:ascii="Comic Sans MS" w:hAnsi="Comic Sans MS"/>
                    </w:rPr>
                    <w:t>Year group</w:t>
                  </w:r>
                </w:p>
              </w:tc>
              <w:tc>
                <w:tcPr>
                  <w:tcW w:w="2317" w:type="dxa"/>
                  <w:tcBorders>
                    <w:top w:val="single" w:sz="4" w:space="0" w:color="auto"/>
                    <w:left w:val="single" w:sz="4" w:space="0" w:color="auto"/>
                    <w:bottom w:val="single" w:sz="4" w:space="0" w:color="auto"/>
                    <w:right w:val="single" w:sz="4" w:space="0" w:color="auto"/>
                  </w:tcBorders>
                  <w:hideMark/>
                </w:tcPr>
                <w:p w14:paraId="237B4571" w14:textId="77777777" w:rsidR="00E103C0" w:rsidRDefault="00E103C0">
                  <w:pPr>
                    <w:rPr>
                      <w:rFonts w:ascii="Comic Sans MS" w:hAnsi="Comic Sans MS"/>
                    </w:rPr>
                  </w:pPr>
                  <w:r>
                    <w:rPr>
                      <w:rFonts w:ascii="Comic Sans MS" w:hAnsi="Comic Sans MS"/>
                    </w:rPr>
                    <w:t xml:space="preserve">Reading </w:t>
                  </w:r>
                </w:p>
              </w:tc>
              <w:tc>
                <w:tcPr>
                  <w:tcW w:w="2317" w:type="dxa"/>
                  <w:tcBorders>
                    <w:top w:val="single" w:sz="4" w:space="0" w:color="auto"/>
                    <w:left w:val="single" w:sz="4" w:space="0" w:color="auto"/>
                    <w:bottom w:val="single" w:sz="4" w:space="0" w:color="auto"/>
                    <w:right w:val="single" w:sz="4" w:space="0" w:color="auto"/>
                  </w:tcBorders>
                  <w:hideMark/>
                </w:tcPr>
                <w:p w14:paraId="4B23D65E" w14:textId="77777777" w:rsidR="00E103C0" w:rsidRDefault="00E103C0">
                  <w:pPr>
                    <w:rPr>
                      <w:rFonts w:ascii="Comic Sans MS" w:hAnsi="Comic Sans MS"/>
                    </w:rPr>
                  </w:pPr>
                  <w:r>
                    <w:rPr>
                      <w:rFonts w:ascii="Comic Sans MS" w:hAnsi="Comic Sans MS"/>
                    </w:rPr>
                    <w:t>Maths</w:t>
                  </w:r>
                </w:p>
              </w:tc>
              <w:tc>
                <w:tcPr>
                  <w:tcW w:w="2317" w:type="dxa"/>
                  <w:tcBorders>
                    <w:top w:val="single" w:sz="4" w:space="0" w:color="auto"/>
                    <w:left w:val="single" w:sz="4" w:space="0" w:color="auto"/>
                    <w:bottom w:val="single" w:sz="4" w:space="0" w:color="auto"/>
                    <w:right w:val="single" w:sz="4" w:space="0" w:color="auto"/>
                  </w:tcBorders>
                  <w:hideMark/>
                </w:tcPr>
                <w:p w14:paraId="38E3B794" w14:textId="77777777" w:rsidR="00E103C0" w:rsidRDefault="00E103C0">
                  <w:pPr>
                    <w:rPr>
                      <w:rFonts w:ascii="Comic Sans MS" w:hAnsi="Comic Sans MS"/>
                    </w:rPr>
                  </w:pPr>
                  <w:r>
                    <w:rPr>
                      <w:rFonts w:ascii="Comic Sans MS" w:hAnsi="Comic Sans MS"/>
                    </w:rPr>
                    <w:t>SPag</w:t>
                  </w:r>
                </w:p>
              </w:tc>
            </w:tr>
            <w:tr w:rsidR="00E103C0" w14:paraId="53FCC85C" w14:textId="77777777">
              <w:tc>
                <w:tcPr>
                  <w:tcW w:w="2316" w:type="dxa"/>
                  <w:tcBorders>
                    <w:top w:val="single" w:sz="4" w:space="0" w:color="auto"/>
                    <w:left w:val="single" w:sz="4" w:space="0" w:color="auto"/>
                    <w:bottom w:val="single" w:sz="4" w:space="0" w:color="auto"/>
                    <w:right w:val="single" w:sz="4" w:space="0" w:color="auto"/>
                  </w:tcBorders>
                  <w:hideMark/>
                </w:tcPr>
                <w:p w14:paraId="7C03E385" w14:textId="77777777" w:rsidR="00E103C0" w:rsidRDefault="00E103C0">
                  <w:pPr>
                    <w:rPr>
                      <w:rFonts w:ascii="Comic Sans MS" w:hAnsi="Comic Sans MS"/>
                    </w:rPr>
                  </w:pPr>
                  <w:r>
                    <w:rPr>
                      <w:rFonts w:ascii="Comic Sans MS" w:hAnsi="Comic Sans MS"/>
                    </w:rPr>
                    <w:t>Y3</w:t>
                  </w:r>
                </w:p>
              </w:tc>
              <w:tc>
                <w:tcPr>
                  <w:tcW w:w="2317" w:type="dxa"/>
                  <w:tcBorders>
                    <w:top w:val="single" w:sz="4" w:space="0" w:color="auto"/>
                    <w:left w:val="single" w:sz="4" w:space="0" w:color="auto"/>
                    <w:bottom w:val="single" w:sz="4" w:space="0" w:color="auto"/>
                    <w:right w:val="single" w:sz="4" w:space="0" w:color="auto"/>
                  </w:tcBorders>
                  <w:hideMark/>
                </w:tcPr>
                <w:p w14:paraId="3C3C637F" w14:textId="77777777" w:rsidR="00E103C0" w:rsidRDefault="00E103C0" w:rsidP="00EA486F">
                  <w:pPr>
                    <w:spacing w:after="0"/>
                    <w:rPr>
                      <w:rFonts w:ascii="Comic Sans MS" w:hAnsi="Comic Sans MS"/>
                    </w:rPr>
                  </w:pPr>
                  <w:r>
                    <w:rPr>
                      <w:rFonts w:ascii="Comic Sans MS" w:hAnsi="Comic Sans MS"/>
                    </w:rPr>
                    <w:t>48%</w:t>
                  </w:r>
                </w:p>
                <w:p w14:paraId="73C1D47A" w14:textId="77777777" w:rsidR="00E103C0" w:rsidRDefault="00E103C0">
                  <w:pPr>
                    <w:rPr>
                      <w:rFonts w:ascii="Comic Sans MS" w:hAnsi="Comic Sans MS"/>
                    </w:rPr>
                  </w:pPr>
                  <w:r>
                    <w:rPr>
                      <w:rFonts w:ascii="Comic Sans MS" w:hAnsi="Comic Sans MS"/>
                    </w:rPr>
                    <w:t>22% (Exe)</w:t>
                  </w:r>
                </w:p>
              </w:tc>
              <w:tc>
                <w:tcPr>
                  <w:tcW w:w="2317" w:type="dxa"/>
                  <w:tcBorders>
                    <w:top w:val="single" w:sz="4" w:space="0" w:color="auto"/>
                    <w:left w:val="single" w:sz="4" w:space="0" w:color="auto"/>
                    <w:bottom w:val="single" w:sz="4" w:space="0" w:color="auto"/>
                    <w:right w:val="single" w:sz="4" w:space="0" w:color="auto"/>
                  </w:tcBorders>
                  <w:hideMark/>
                </w:tcPr>
                <w:p w14:paraId="6E014840" w14:textId="77777777" w:rsidR="00E103C0" w:rsidRDefault="00E103C0" w:rsidP="00EA486F">
                  <w:pPr>
                    <w:spacing w:after="0"/>
                    <w:rPr>
                      <w:rFonts w:ascii="Comic Sans MS" w:hAnsi="Comic Sans MS"/>
                    </w:rPr>
                  </w:pPr>
                  <w:r>
                    <w:rPr>
                      <w:rFonts w:ascii="Comic Sans MS" w:hAnsi="Comic Sans MS"/>
                    </w:rPr>
                    <w:t>28%</w:t>
                  </w:r>
                </w:p>
                <w:p w14:paraId="423DA9E0" w14:textId="77777777" w:rsidR="00E103C0" w:rsidRDefault="00E103C0">
                  <w:pPr>
                    <w:rPr>
                      <w:rFonts w:ascii="Comic Sans MS" w:hAnsi="Comic Sans MS"/>
                    </w:rPr>
                  </w:pPr>
                  <w:r>
                    <w:rPr>
                      <w:rFonts w:ascii="Comic Sans MS" w:hAnsi="Comic Sans MS"/>
                    </w:rPr>
                    <w:t>17% (Exe)</w:t>
                  </w:r>
                </w:p>
              </w:tc>
              <w:tc>
                <w:tcPr>
                  <w:tcW w:w="2317" w:type="dxa"/>
                  <w:tcBorders>
                    <w:top w:val="single" w:sz="4" w:space="0" w:color="auto"/>
                    <w:left w:val="single" w:sz="4" w:space="0" w:color="auto"/>
                    <w:bottom w:val="single" w:sz="4" w:space="0" w:color="auto"/>
                    <w:right w:val="single" w:sz="4" w:space="0" w:color="auto"/>
                  </w:tcBorders>
                  <w:hideMark/>
                </w:tcPr>
                <w:p w14:paraId="52AABC22" w14:textId="77777777" w:rsidR="00E103C0" w:rsidRDefault="00E103C0" w:rsidP="00EA486F">
                  <w:pPr>
                    <w:spacing w:after="0"/>
                    <w:rPr>
                      <w:rFonts w:ascii="Comic Sans MS" w:hAnsi="Comic Sans MS"/>
                    </w:rPr>
                  </w:pPr>
                  <w:r>
                    <w:rPr>
                      <w:rFonts w:ascii="Comic Sans MS" w:hAnsi="Comic Sans MS"/>
                    </w:rPr>
                    <w:t>48%</w:t>
                  </w:r>
                </w:p>
                <w:p w14:paraId="7B00424F" w14:textId="77777777" w:rsidR="00E103C0" w:rsidRDefault="00E103C0">
                  <w:pPr>
                    <w:rPr>
                      <w:rFonts w:ascii="Comic Sans MS" w:hAnsi="Comic Sans MS"/>
                    </w:rPr>
                  </w:pPr>
                  <w:r>
                    <w:rPr>
                      <w:rFonts w:ascii="Comic Sans MS" w:hAnsi="Comic Sans MS"/>
                    </w:rPr>
                    <w:t>24% (exe)</w:t>
                  </w:r>
                </w:p>
              </w:tc>
            </w:tr>
            <w:tr w:rsidR="00E103C0" w14:paraId="21E60614" w14:textId="77777777">
              <w:tc>
                <w:tcPr>
                  <w:tcW w:w="2316" w:type="dxa"/>
                  <w:tcBorders>
                    <w:top w:val="single" w:sz="4" w:space="0" w:color="auto"/>
                    <w:left w:val="single" w:sz="4" w:space="0" w:color="auto"/>
                    <w:bottom w:val="single" w:sz="4" w:space="0" w:color="auto"/>
                    <w:right w:val="single" w:sz="4" w:space="0" w:color="auto"/>
                  </w:tcBorders>
                  <w:hideMark/>
                </w:tcPr>
                <w:p w14:paraId="239F4E69" w14:textId="77777777" w:rsidR="00E103C0" w:rsidRDefault="00E103C0">
                  <w:pPr>
                    <w:rPr>
                      <w:rFonts w:ascii="Comic Sans MS" w:hAnsi="Comic Sans MS"/>
                    </w:rPr>
                  </w:pPr>
                  <w:r>
                    <w:rPr>
                      <w:rFonts w:ascii="Comic Sans MS" w:hAnsi="Comic Sans MS"/>
                    </w:rPr>
                    <w:t>Y4</w:t>
                  </w:r>
                </w:p>
              </w:tc>
              <w:tc>
                <w:tcPr>
                  <w:tcW w:w="2317" w:type="dxa"/>
                  <w:tcBorders>
                    <w:top w:val="single" w:sz="4" w:space="0" w:color="auto"/>
                    <w:left w:val="single" w:sz="4" w:space="0" w:color="auto"/>
                    <w:bottom w:val="single" w:sz="4" w:space="0" w:color="auto"/>
                    <w:right w:val="single" w:sz="4" w:space="0" w:color="auto"/>
                  </w:tcBorders>
                  <w:hideMark/>
                </w:tcPr>
                <w:p w14:paraId="318FD595" w14:textId="77777777" w:rsidR="00E103C0" w:rsidRDefault="00E103C0" w:rsidP="00EA486F">
                  <w:pPr>
                    <w:spacing w:after="0"/>
                    <w:rPr>
                      <w:rFonts w:ascii="Comic Sans MS" w:hAnsi="Comic Sans MS"/>
                    </w:rPr>
                  </w:pPr>
                  <w:r>
                    <w:rPr>
                      <w:rFonts w:ascii="Comic Sans MS" w:hAnsi="Comic Sans MS"/>
                    </w:rPr>
                    <w:t>58%</w:t>
                  </w:r>
                </w:p>
                <w:p w14:paraId="76017AE2" w14:textId="77777777" w:rsidR="00E103C0" w:rsidRDefault="00E103C0">
                  <w:pPr>
                    <w:rPr>
                      <w:rFonts w:ascii="Comic Sans MS" w:hAnsi="Comic Sans MS"/>
                    </w:rPr>
                  </w:pPr>
                  <w:r>
                    <w:rPr>
                      <w:rFonts w:ascii="Comic Sans MS" w:hAnsi="Comic Sans MS"/>
                    </w:rPr>
                    <w:t>35% (Exe)</w:t>
                  </w:r>
                </w:p>
              </w:tc>
              <w:tc>
                <w:tcPr>
                  <w:tcW w:w="2317" w:type="dxa"/>
                  <w:tcBorders>
                    <w:top w:val="single" w:sz="4" w:space="0" w:color="auto"/>
                    <w:left w:val="single" w:sz="4" w:space="0" w:color="auto"/>
                    <w:bottom w:val="single" w:sz="4" w:space="0" w:color="auto"/>
                    <w:right w:val="single" w:sz="4" w:space="0" w:color="auto"/>
                  </w:tcBorders>
                  <w:hideMark/>
                </w:tcPr>
                <w:p w14:paraId="31D4346D" w14:textId="77777777" w:rsidR="00E103C0" w:rsidRDefault="00E103C0" w:rsidP="00EA486F">
                  <w:pPr>
                    <w:spacing w:after="0"/>
                    <w:rPr>
                      <w:rFonts w:ascii="Comic Sans MS" w:hAnsi="Comic Sans MS"/>
                    </w:rPr>
                  </w:pPr>
                  <w:r>
                    <w:rPr>
                      <w:rFonts w:ascii="Comic Sans MS" w:hAnsi="Comic Sans MS"/>
                    </w:rPr>
                    <w:t>46%</w:t>
                  </w:r>
                </w:p>
                <w:p w14:paraId="34EC0B0C" w14:textId="77777777" w:rsidR="00E103C0" w:rsidRDefault="00E103C0">
                  <w:pPr>
                    <w:rPr>
                      <w:rFonts w:ascii="Comic Sans MS" w:hAnsi="Comic Sans MS"/>
                    </w:rPr>
                  </w:pPr>
                  <w:r>
                    <w:rPr>
                      <w:rFonts w:ascii="Comic Sans MS" w:hAnsi="Comic Sans MS"/>
                    </w:rPr>
                    <w:t>28% (Exe)</w:t>
                  </w:r>
                </w:p>
              </w:tc>
              <w:tc>
                <w:tcPr>
                  <w:tcW w:w="2317" w:type="dxa"/>
                  <w:tcBorders>
                    <w:top w:val="single" w:sz="4" w:space="0" w:color="auto"/>
                    <w:left w:val="single" w:sz="4" w:space="0" w:color="auto"/>
                    <w:bottom w:val="single" w:sz="4" w:space="0" w:color="auto"/>
                    <w:right w:val="single" w:sz="4" w:space="0" w:color="auto"/>
                  </w:tcBorders>
                  <w:hideMark/>
                </w:tcPr>
                <w:p w14:paraId="5E708FD8" w14:textId="77777777" w:rsidR="00E103C0" w:rsidRDefault="00E103C0" w:rsidP="00EA486F">
                  <w:pPr>
                    <w:spacing w:after="0"/>
                    <w:rPr>
                      <w:rFonts w:ascii="Comic Sans MS" w:hAnsi="Comic Sans MS"/>
                    </w:rPr>
                  </w:pPr>
                  <w:r>
                    <w:rPr>
                      <w:rFonts w:ascii="Comic Sans MS" w:hAnsi="Comic Sans MS"/>
                    </w:rPr>
                    <w:t>44%</w:t>
                  </w:r>
                </w:p>
                <w:p w14:paraId="1F4B2C0F" w14:textId="77777777" w:rsidR="00E103C0" w:rsidRDefault="00E103C0">
                  <w:pPr>
                    <w:rPr>
                      <w:rFonts w:ascii="Comic Sans MS" w:hAnsi="Comic Sans MS"/>
                    </w:rPr>
                  </w:pPr>
                  <w:r>
                    <w:rPr>
                      <w:rFonts w:ascii="Comic Sans MS" w:hAnsi="Comic Sans MS"/>
                    </w:rPr>
                    <w:t>26% (Exe)</w:t>
                  </w:r>
                </w:p>
              </w:tc>
            </w:tr>
            <w:tr w:rsidR="00E103C0" w14:paraId="6CC45F00" w14:textId="77777777">
              <w:tc>
                <w:tcPr>
                  <w:tcW w:w="2316" w:type="dxa"/>
                  <w:tcBorders>
                    <w:top w:val="single" w:sz="4" w:space="0" w:color="auto"/>
                    <w:left w:val="single" w:sz="4" w:space="0" w:color="auto"/>
                    <w:bottom w:val="single" w:sz="4" w:space="0" w:color="auto"/>
                    <w:right w:val="single" w:sz="4" w:space="0" w:color="auto"/>
                  </w:tcBorders>
                  <w:hideMark/>
                </w:tcPr>
                <w:p w14:paraId="108403D0" w14:textId="77777777" w:rsidR="00E103C0" w:rsidRDefault="00E103C0">
                  <w:pPr>
                    <w:rPr>
                      <w:rFonts w:ascii="Comic Sans MS" w:hAnsi="Comic Sans MS"/>
                    </w:rPr>
                  </w:pPr>
                  <w:r>
                    <w:rPr>
                      <w:rFonts w:ascii="Comic Sans MS" w:hAnsi="Comic Sans MS"/>
                    </w:rPr>
                    <w:t>Y5</w:t>
                  </w:r>
                </w:p>
              </w:tc>
              <w:tc>
                <w:tcPr>
                  <w:tcW w:w="2317" w:type="dxa"/>
                  <w:tcBorders>
                    <w:top w:val="single" w:sz="4" w:space="0" w:color="auto"/>
                    <w:left w:val="single" w:sz="4" w:space="0" w:color="auto"/>
                    <w:bottom w:val="single" w:sz="4" w:space="0" w:color="auto"/>
                    <w:right w:val="single" w:sz="4" w:space="0" w:color="auto"/>
                  </w:tcBorders>
                  <w:hideMark/>
                </w:tcPr>
                <w:p w14:paraId="3392EE2C" w14:textId="77777777" w:rsidR="00E103C0" w:rsidRDefault="00E103C0" w:rsidP="00EA486F">
                  <w:pPr>
                    <w:spacing w:after="0"/>
                    <w:rPr>
                      <w:rFonts w:ascii="Comic Sans MS" w:hAnsi="Comic Sans MS"/>
                    </w:rPr>
                  </w:pPr>
                  <w:r>
                    <w:rPr>
                      <w:rFonts w:ascii="Comic Sans MS" w:hAnsi="Comic Sans MS"/>
                    </w:rPr>
                    <w:t>58%</w:t>
                  </w:r>
                </w:p>
                <w:p w14:paraId="26C7DCE3" w14:textId="77777777" w:rsidR="00E103C0" w:rsidRDefault="00E103C0">
                  <w:pPr>
                    <w:rPr>
                      <w:rFonts w:ascii="Comic Sans MS" w:hAnsi="Comic Sans MS"/>
                    </w:rPr>
                  </w:pPr>
                  <w:r>
                    <w:rPr>
                      <w:rFonts w:ascii="Comic Sans MS" w:hAnsi="Comic Sans MS"/>
                    </w:rPr>
                    <w:t>42% (Exe)</w:t>
                  </w:r>
                </w:p>
              </w:tc>
              <w:tc>
                <w:tcPr>
                  <w:tcW w:w="2317" w:type="dxa"/>
                  <w:tcBorders>
                    <w:top w:val="single" w:sz="4" w:space="0" w:color="auto"/>
                    <w:left w:val="single" w:sz="4" w:space="0" w:color="auto"/>
                    <w:bottom w:val="single" w:sz="4" w:space="0" w:color="auto"/>
                    <w:right w:val="single" w:sz="4" w:space="0" w:color="auto"/>
                  </w:tcBorders>
                  <w:hideMark/>
                </w:tcPr>
                <w:p w14:paraId="5C71AE34" w14:textId="77777777" w:rsidR="00E103C0" w:rsidRDefault="00E103C0" w:rsidP="00EA486F">
                  <w:pPr>
                    <w:spacing w:after="0"/>
                    <w:rPr>
                      <w:rFonts w:ascii="Comic Sans MS" w:hAnsi="Comic Sans MS"/>
                    </w:rPr>
                  </w:pPr>
                  <w:r>
                    <w:rPr>
                      <w:rFonts w:ascii="Comic Sans MS" w:hAnsi="Comic Sans MS"/>
                    </w:rPr>
                    <w:t>46%</w:t>
                  </w:r>
                </w:p>
                <w:p w14:paraId="1034F482" w14:textId="77777777" w:rsidR="00E103C0" w:rsidRDefault="00E103C0">
                  <w:pPr>
                    <w:rPr>
                      <w:rFonts w:ascii="Comic Sans MS" w:hAnsi="Comic Sans MS"/>
                    </w:rPr>
                  </w:pPr>
                  <w:r>
                    <w:rPr>
                      <w:rFonts w:ascii="Comic Sans MS" w:hAnsi="Comic Sans MS"/>
                    </w:rPr>
                    <w:t>35% (Exe)</w:t>
                  </w:r>
                </w:p>
              </w:tc>
              <w:tc>
                <w:tcPr>
                  <w:tcW w:w="2317" w:type="dxa"/>
                  <w:tcBorders>
                    <w:top w:val="single" w:sz="4" w:space="0" w:color="auto"/>
                    <w:left w:val="single" w:sz="4" w:space="0" w:color="auto"/>
                    <w:bottom w:val="single" w:sz="4" w:space="0" w:color="auto"/>
                    <w:right w:val="single" w:sz="4" w:space="0" w:color="auto"/>
                  </w:tcBorders>
                  <w:hideMark/>
                </w:tcPr>
                <w:p w14:paraId="5A94DD1E" w14:textId="77777777" w:rsidR="00E103C0" w:rsidRDefault="00E103C0" w:rsidP="00EA486F">
                  <w:pPr>
                    <w:spacing w:after="0"/>
                    <w:rPr>
                      <w:rFonts w:ascii="Comic Sans MS" w:hAnsi="Comic Sans MS"/>
                    </w:rPr>
                  </w:pPr>
                  <w:r>
                    <w:rPr>
                      <w:rFonts w:ascii="Comic Sans MS" w:hAnsi="Comic Sans MS"/>
                    </w:rPr>
                    <w:t>44%</w:t>
                  </w:r>
                </w:p>
                <w:p w14:paraId="1BF3A317" w14:textId="77777777" w:rsidR="00E103C0" w:rsidRDefault="00E103C0">
                  <w:pPr>
                    <w:rPr>
                      <w:rFonts w:ascii="Comic Sans MS" w:hAnsi="Comic Sans MS"/>
                    </w:rPr>
                  </w:pPr>
                  <w:r>
                    <w:rPr>
                      <w:rFonts w:ascii="Comic Sans MS" w:hAnsi="Comic Sans MS"/>
                    </w:rPr>
                    <w:t>39% (Exe)</w:t>
                  </w:r>
                </w:p>
              </w:tc>
            </w:tr>
          </w:tbl>
          <w:p w14:paraId="447D854D" w14:textId="0BC221F1" w:rsidR="00E103C0" w:rsidRDefault="00E103C0">
            <w:pPr>
              <w:rPr>
                <w:rFonts w:ascii="Comic Sans MS" w:hAnsi="Comic Sans MS"/>
              </w:rPr>
            </w:pPr>
          </w:p>
          <w:p w14:paraId="319CC6AF" w14:textId="667F00E3" w:rsidR="00EA486F" w:rsidRDefault="00EA486F">
            <w:pPr>
              <w:rPr>
                <w:rFonts w:ascii="Comic Sans MS" w:hAnsi="Comic Sans MS"/>
              </w:rPr>
            </w:pPr>
          </w:p>
          <w:p w14:paraId="3151F216" w14:textId="0B469DC9" w:rsidR="00EA486F" w:rsidRDefault="00EA486F">
            <w:pPr>
              <w:rPr>
                <w:rFonts w:ascii="Comic Sans MS" w:hAnsi="Comic Sans MS"/>
              </w:rPr>
            </w:pPr>
          </w:p>
          <w:p w14:paraId="2F1FEF6D" w14:textId="77310668" w:rsidR="00FC0C39" w:rsidRDefault="00FC0C39">
            <w:pPr>
              <w:rPr>
                <w:rFonts w:ascii="Comic Sans MS" w:hAnsi="Comic Sans MS"/>
              </w:rPr>
            </w:pPr>
          </w:p>
          <w:p w14:paraId="2ECFAD82" w14:textId="70401317" w:rsidR="00FC0C39" w:rsidRDefault="00FC0C39">
            <w:pPr>
              <w:rPr>
                <w:rFonts w:ascii="Comic Sans MS" w:hAnsi="Comic Sans MS"/>
              </w:rPr>
            </w:pPr>
          </w:p>
          <w:p w14:paraId="65294267" w14:textId="7AE55CBB" w:rsidR="00FC0C39" w:rsidRDefault="00FC0C39">
            <w:pPr>
              <w:rPr>
                <w:rFonts w:ascii="Comic Sans MS" w:hAnsi="Comic Sans MS"/>
              </w:rPr>
            </w:pPr>
          </w:p>
          <w:p w14:paraId="4C2360AD" w14:textId="0440B8AC" w:rsidR="00FC0C39" w:rsidRDefault="00FC0C39">
            <w:pPr>
              <w:rPr>
                <w:rFonts w:ascii="Comic Sans MS" w:hAnsi="Comic Sans MS"/>
              </w:rPr>
            </w:pPr>
          </w:p>
          <w:p w14:paraId="41F96092" w14:textId="77777777" w:rsidR="00FC0C39" w:rsidRDefault="00FC0C39">
            <w:pPr>
              <w:rPr>
                <w:rFonts w:ascii="Comic Sans MS" w:hAnsi="Comic Sans MS"/>
              </w:rPr>
            </w:pPr>
          </w:p>
          <w:p w14:paraId="1E6FB005" w14:textId="77777777" w:rsidR="00E103C0" w:rsidRDefault="00E103C0">
            <w:pPr>
              <w:rPr>
                <w:rFonts w:ascii="Comic Sans MS" w:hAnsi="Comic Sans MS"/>
                <w:b/>
                <w:bCs/>
              </w:rPr>
            </w:pPr>
            <w:r>
              <w:rPr>
                <w:rFonts w:ascii="Comic Sans MS" w:hAnsi="Comic Sans MS"/>
                <w:b/>
                <w:bCs/>
              </w:rPr>
              <w:lastRenderedPageBreak/>
              <w:t>Attendance percentages for different groups in school 2020-21</w:t>
            </w:r>
          </w:p>
          <w:tbl>
            <w:tblPr>
              <w:tblpPr w:leftFromText="180" w:rightFromText="180" w:vertAnchor="text" w:horzAnchor="margin" w:tblpY="-187"/>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30"/>
              <w:gridCol w:w="1530"/>
              <w:gridCol w:w="1530"/>
              <w:gridCol w:w="1530"/>
              <w:gridCol w:w="1530"/>
              <w:gridCol w:w="1530"/>
            </w:tblGrid>
            <w:tr w:rsidR="00E103C0" w14:paraId="47F1882D" w14:textId="77777777" w:rsidTr="00FC0C39">
              <w:trPr>
                <w:trHeight w:val="841"/>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DC06983" w14:textId="77777777" w:rsidR="00E103C0" w:rsidRDefault="00E103C0">
                  <w:pPr>
                    <w:jc w:val="center"/>
                    <w:rPr>
                      <w:rFonts w:ascii="Comic Sans MS" w:hAnsi="Comic Sans MS"/>
                      <w:bCs/>
                    </w:rPr>
                  </w:pPr>
                  <w:r>
                    <w:rPr>
                      <w:rFonts w:ascii="Comic Sans MS" w:hAnsi="Comic Sans MS"/>
                      <w:bCs/>
                    </w:rPr>
                    <w:t>Group</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99C9B30" w14:textId="7F38A1B4" w:rsidR="00E103C0" w:rsidRDefault="00E103C0" w:rsidP="00FC0C39">
                  <w:pPr>
                    <w:spacing w:after="0"/>
                    <w:jc w:val="center"/>
                    <w:rPr>
                      <w:rFonts w:ascii="Comic Sans MS" w:hAnsi="Comic Sans MS"/>
                      <w:bCs/>
                    </w:rPr>
                  </w:pPr>
                  <w:r>
                    <w:rPr>
                      <w:rFonts w:ascii="Comic Sans MS" w:hAnsi="Comic Sans MS"/>
                      <w:bCs/>
                    </w:rPr>
                    <w:t>N</w:t>
                  </w:r>
                  <w:r w:rsidR="00FC0C39">
                    <w:rPr>
                      <w:rFonts w:ascii="Comic Sans MS" w:hAnsi="Comic Sans MS"/>
                      <w:bCs/>
                    </w:rPr>
                    <w:t>o</w:t>
                  </w:r>
                  <w:r>
                    <w:rPr>
                      <w:rFonts w:ascii="Comic Sans MS" w:hAnsi="Comic Sans MS"/>
                      <w:bCs/>
                    </w:rPr>
                    <w:t xml:space="preserve"> of Children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A36B0" w14:textId="77777777" w:rsidR="00E103C0" w:rsidRDefault="00E103C0">
                  <w:pPr>
                    <w:jc w:val="center"/>
                    <w:rPr>
                      <w:rFonts w:ascii="Comic Sans MS" w:hAnsi="Comic Sans MS"/>
                      <w:bCs/>
                    </w:rPr>
                  </w:pPr>
                  <w:r>
                    <w:rPr>
                      <w:rFonts w:ascii="Comic Sans MS" w:hAnsi="Comic Sans MS"/>
                      <w:bCs/>
                    </w:rPr>
                    <w:t>Autumn 20</w:t>
                  </w:r>
                </w:p>
                <w:p w14:paraId="4510C4E5" w14:textId="77777777" w:rsidR="00E103C0" w:rsidRDefault="00E103C0">
                  <w:pPr>
                    <w:rPr>
                      <w:rFonts w:ascii="Comic Sans MS" w:hAnsi="Comic Sans MS"/>
                      <w:bCs/>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F5E5F8E" w14:textId="77777777" w:rsidR="00E103C0" w:rsidRDefault="00E103C0">
                  <w:pPr>
                    <w:jc w:val="center"/>
                    <w:rPr>
                      <w:rFonts w:ascii="Comic Sans MS" w:hAnsi="Comic Sans MS"/>
                      <w:bCs/>
                    </w:rPr>
                  </w:pPr>
                  <w:r>
                    <w:rPr>
                      <w:rFonts w:ascii="Comic Sans MS" w:hAnsi="Comic Sans MS"/>
                      <w:bCs/>
                    </w:rPr>
                    <w:t>Spring 21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284A6AC" w14:textId="77777777" w:rsidR="00E103C0" w:rsidRDefault="00E103C0">
                  <w:pPr>
                    <w:jc w:val="center"/>
                    <w:rPr>
                      <w:rFonts w:ascii="Comic Sans MS" w:hAnsi="Comic Sans MS"/>
                      <w:bCs/>
                    </w:rPr>
                  </w:pPr>
                  <w:r>
                    <w:rPr>
                      <w:rFonts w:ascii="Comic Sans MS" w:hAnsi="Comic Sans MS"/>
                      <w:bCs/>
                    </w:rPr>
                    <w:t>Summer 21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5FAF764" w14:textId="77777777" w:rsidR="00E103C0" w:rsidRDefault="00E103C0">
                  <w:pPr>
                    <w:jc w:val="center"/>
                    <w:rPr>
                      <w:rFonts w:ascii="Comic Sans MS" w:hAnsi="Comic Sans MS"/>
                      <w:bCs/>
                    </w:rPr>
                  </w:pPr>
                  <w:r>
                    <w:rPr>
                      <w:rFonts w:ascii="Comic Sans MS" w:hAnsi="Comic Sans MS"/>
                      <w:bCs/>
                    </w:rPr>
                    <w:t>Autumn 21</w:t>
                  </w:r>
                </w:p>
              </w:tc>
            </w:tr>
            <w:tr w:rsidR="00E103C0" w14:paraId="15B44C2A" w14:textId="77777777" w:rsidTr="00FC0C39">
              <w:trPr>
                <w:trHeight w:val="40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801FFD1" w14:textId="77777777" w:rsidR="00E103C0" w:rsidRDefault="00E103C0" w:rsidP="00FC0C39">
                  <w:pPr>
                    <w:spacing w:after="0"/>
                    <w:jc w:val="center"/>
                    <w:rPr>
                      <w:rFonts w:ascii="Comic Sans MS" w:hAnsi="Comic Sans MS"/>
                      <w:bCs/>
                    </w:rPr>
                  </w:pPr>
                  <w:r>
                    <w:rPr>
                      <w:rFonts w:ascii="Comic Sans MS" w:hAnsi="Comic Sans MS"/>
                      <w:bCs/>
                    </w:rPr>
                    <w:t>*PP</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FBFA3C2" w14:textId="77777777" w:rsidR="00E103C0" w:rsidRDefault="00E103C0">
                  <w:pPr>
                    <w:jc w:val="center"/>
                    <w:rPr>
                      <w:rFonts w:ascii="Comic Sans MS" w:hAnsi="Comic Sans MS"/>
                      <w:bCs/>
                    </w:rPr>
                  </w:pPr>
                  <w:r>
                    <w:rPr>
                      <w:rFonts w:ascii="Comic Sans MS" w:hAnsi="Comic Sans MS"/>
                      <w:bCs/>
                    </w:rPr>
                    <w:t>200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5FA111C" w14:textId="77777777" w:rsidR="00E103C0" w:rsidRDefault="00E103C0">
                  <w:pPr>
                    <w:jc w:val="center"/>
                    <w:rPr>
                      <w:rFonts w:ascii="Comic Sans MS" w:hAnsi="Comic Sans MS"/>
                      <w:bCs/>
                    </w:rPr>
                  </w:pPr>
                  <w:r>
                    <w:rPr>
                      <w:rFonts w:ascii="Comic Sans MS" w:hAnsi="Comic Sans MS"/>
                      <w:bCs/>
                    </w:rPr>
                    <w:t>88.9</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56F2B86" w14:textId="77777777" w:rsidR="00E103C0" w:rsidRDefault="00E103C0">
                  <w:pPr>
                    <w:jc w:val="center"/>
                    <w:rPr>
                      <w:rFonts w:ascii="Comic Sans MS" w:hAnsi="Comic Sans MS"/>
                      <w:bCs/>
                    </w:rPr>
                  </w:pPr>
                  <w:r>
                    <w:rPr>
                      <w:rFonts w:ascii="Comic Sans MS" w:hAnsi="Comic Sans MS"/>
                      <w:bCs/>
                    </w:rPr>
                    <w:t>87.1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4E5910B" w14:textId="77777777" w:rsidR="00E103C0" w:rsidRDefault="00E103C0">
                  <w:pPr>
                    <w:jc w:val="center"/>
                    <w:rPr>
                      <w:rFonts w:ascii="Comic Sans MS" w:hAnsi="Comic Sans MS"/>
                      <w:bCs/>
                    </w:rPr>
                  </w:pPr>
                  <w:r>
                    <w:rPr>
                      <w:rFonts w:ascii="Comic Sans MS" w:hAnsi="Comic Sans MS"/>
                      <w:bCs/>
                    </w:rPr>
                    <w:t>88.3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5FA12E8" w14:textId="77777777" w:rsidR="00E103C0" w:rsidRDefault="00E103C0" w:rsidP="00FC0C39">
                  <w:pPr>
                    <w:spacing w:after="0"/>
                    <w:jc w:val="center"/>
                    <w:rPr>
                      <w:rFonts w:ascii="Comic Sans MS" w:hAnsi="Comic Sans MS"/>
                      <w:bCs/>
                    </w:rPr>
                  </w:pPr>
                  <w:r>
                    <w:rPr>
                      <w:rFonts w:ascii="Comic Sans MS" w:hAnsi="Comic Sans MS"/>
                      <w:bCs/>
                    </w:rPr>
                    <w:t>85.5</w:t>
                  </w:r>
                </w:p>
              </w:tc>
            </w:tr>
            <w:tr w:rsidR="00E103C0" w14:paraId="490CF11C" w14:textId="77777777">
              <w:trPr>
                <w:trHeight w:val="25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0DAA0BA" w14:textId="77777777" w:rsidR="00E103C0" w:rsidRDefault="00E103C0">
                  <w:pPr>
                    <w:jc w:val="center"/>
                    <w:rPr>
                      <w:rFonts w:ascii="Comic Sans MS" w:hAnsi="Comic Sans MS"/>
                      <w:bCs/>
                    </w:rPr>
                  </w:pPr>
                  <w:r>
                    <w:rPr>
                      <w:rFonts w:ascii="Comic Sans MS" w:hAnsi="Comic Sans MS"/>
                      <w:bCs/>
                    </w:rPr>
                    <w:t>EAL</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E54E5A0" w14:textId="77777777" w:rsidR="00E103C0" w:rsidRDefault="00E103C0">
                  <w:pPr>
                    <w:jc w:val="center"/>
                    <w:rPr>
                      <w:rFonts w:ascii="Comic Sans MS" w:hAnsi="Comic Sans MS"/>
                      <w:bCs/>
                    </w:rPr>
                  </w:pPr>
                  <w:r>
                    <w:rPr>
                      <w:rFonts w:ascii="Comic Sans MS" w:hAnsi="Comic Sans MS"/>
                      <w:bCs/>
                    </w:rPr>
                    <w:t>87</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9F9EDBD" w14:textId="77777777" w:rsidR="00E103C0" w:rsidRDefault="00E103C0">
                  <w:pPr>
                    <w:jc w:val="center"/>
                    <w:rPr>
                      <w:rFonts w:ascii="Comic Sans MS" w:hAnsi="Comic Sans MS"/>
                      <w:bCs/>
                    </w:rPr>
                  </w:pPr>
                  <w:r>
                    <w:rPr>
                      <w:rFonts w:ascii="Comic Sans MS" w:hAnsi="Comic Sans MS"/>
                      <w:bCs/>
                    </w:rPr>
                    <w:t>94.1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422317E" w14:textId="77777777" w:rsidR="00E103C0" w:rsidRDefault="00E103C0">
                  <w:pPr>
                    <w:spacing w:line="360" w:lineRule="auto"/>
                    <w:jc w:val="center"/>
                    <w:rPr>
                      <w:rFonts w:ascii="Comic Sans MS" w:hAnsi="Comic Sans MS"/>
                      <w:bCs/>
                    </w:rPr>
                  </w:pPr>
                  <w:r>
                    <w:rPr>
                      <w:rFonts w:ascii="Comic Sans MS" w:hAnsi="Comic Sans MS"/>
                      <w:bCs/>
                    </w:rPr>
                    <w:t>86.4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ED193B3" w14:textId="77777777" w:rsidR="00E103C0" w:rsidRDefault="00E103C0">
                  <w:pPr>
                    <w:jc w:val="center"/>
                    <w:rPr>
                      <w:rFonts w:ascii="Comic Sans MS" w:hAnsi="Comic Sans MS"/>
                      <w:bCs/>
                    </w:rPr>
                  </w:pPr>
                  <w:r>
                    <w:rPr>
                      <w:rFonts w:ascii="Comic Sans MS" w:hAnsi="Comic Sans MS"/>
                      <w:bCs/>
                    </w:rPr>
                    <w:t>95.2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91C2D90" w14:textId="77777777" w:rsidR="00E103C0" w:rsidRDefault="00E103C0">
                  <w:pPr>
                    <w:jc w:val="center"/>
                    <w:rPr>
                      <w:rFonts w:ascii="Comic Sans MS" w:hAnsi="Comic Sans MS"/>
                      <w:bCs/>
                    </w:rPr>
                  </w:pPr>
                  <w:r>
                    <w:rPr>
                      <w:rFonts w:ascii="Comic Sans MS" w:hAnsi="Comic Sans MS"/>
                      <w:bCs/>
                    </w:rPr>
                    <w:t>93</w:t>
                  </w:r>
                </w:p>
              </w:tc>
            </w:tr>
            <w:tr w:rsidR="00E103C0" w14:paraId="495091B2" w14:textId="77777777">
              <w:trPr>
                <w:trHeight w:val="50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08AAC7F" w14:textId="77777777" w:rsidR="00E103C0" w:rsidRDefault="00E103C0">
                  <w:pPr>
                    <w:jc w:val="center"/>
                    <w:rPr>
                      <w:rFonts w:ascii="Comic Sans MS" w:hAnsi="Comic Sans MS"/>
                      <w:bCs/>
                    </w:rPr>
                  </w:pPr>
                  <w:r>
                    <w:rPr>
                      <w:rFonts w:ascii="Comic Sans MS" w:hAnsi="Comic Sans MS"/>
                      <w:bCs/>
                    </w:rPr>
                    <w:t>*SEN</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3083823" w14:textId="77777777" w:rsidR="00E103C0" w:rsidRDefault="00E103C0">
                  <w:pPr>
                    <w:jc w:val="center"/>
                    <w:rPr>
                      <w:rFonts w:ascii="Comic Sans MS" w:hAnsi="Comic Sans MS"/>
                      <w:bCs/>
                    </w:rPr>
                  </w:pPr>
                  <w:r>
                    <w:rPr>
                      <w:rFonts w:ascii="Comic Sans MS" w:hAnsi="Comic Sans MS"/>
                      <w:bCs/>
                    </w:rPr>
                    <w:t>96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D5E72CD" w14:textId="77777777" w:rsidR="00E103C0" w:rsidRDefault="00E103C0">
                  <w:pPr>
                    <w:jc w:val="center"/>
                    <w:rPr>
                      <w:rFonts w:ascii="Comic Sans MS" w:hAnsi="Comic Sans MS"/>
                      <w:bCs/>
                    </w:rPr>
                  </w:pPr>
                  <w:r>
                    <w:rPr>
                      <w:rFonts w:ascii="Comic Sans MS" w:hAnsi="Comic Sans MS"/>
                      <w:bCs/>
                    </w:rPr>
                    <w:t>87.2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B670562" w14:textId="77777777" w:rsidR="00E103C0" w:rsidRDefault="00E103C0">
                  <w:pPr>
                    <w:jc w:val="center"/>
                    <w:rPr>
                      <w:rFonts w:ascii="Comic Sans MS" w:hAnsi="Comic Sans MS"/>
                      <w:bCs/>
                    </w:rPr>
                  </w:pPr>
                  <w:r>
                    <w:rPr>
                      <w:rFonts w:ascii="Comic Sans MS" w:hAnsi="Comic Sans MS"/>
                      <w:bCs/>
                    </w:rPr>
                    <w:t>86.5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A462B17" w14:textId="77777777" w:rsidR="00E103C0" w:rsidRDefault="00E103C0">
                  <w:pPr>
                    <w:jc w:val="center"/>
                    <w:rPr>
                      <w:rFonts w:ascii="Comic Sans MS" w:hAnsi="Comic Sans MS"/>
                      <w:bCs/>
                    </w:rPr>
                  </w:pPr>
                  <w:r>
                    <w:rPr>
                      <w:rFonts w:ascii="Comic Sans MS" w:hAnsi="Comic Sans MS"/>
                      <w:bCs/>
                    </w:rPr>
                    <w:t>89.5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0EFC475" w14:textId="77777777" w:rsidR="00E103C0" w:rsidRDefault="00E103C0">
                  <w:pPr>
                    <w:jc w:val="center"/>
                    <w:rPr>
                      <w:rFonts w:ascii="Comic Sans MS" w:hAnsi="Comic Sans MS"/>
                      <w:bCs/>
                    </w:rPr>
                  </w:pPr>
                  <w:r>
                    <w:rPr>
                      <w:rFonts w:ascii="Comic Sans MS" w:hAnsi="Comic Sans MS"/>
                      <w:bCs/>
                    </w:rPr>
                    <w:t>84.3</w:t>
                  </w:r>
                </w:p>
              </w:tc>
            </w:tr>
            <w:tr w:rsidR="00E103C0" w14:paraId="406C3348" w14:textId="77777777">
              <w:trPr>
                <w:trHeight w:val="806"/>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2F247A9" w14:textId="77777777" w:rsidR="00E103C0" w:rsidRDefault="00E103C0">
                  <w:pPr>
                    <w:jc w:val="center"/>
                    <w:rPr>
                      <w:rFonts w:ascii="Comic Sans MS" w:hAnsi="Comic Sans MS"/>
                      <w:bCs/>
                    </w:rPr>
                  </w:pPr>
                  <w:r>
                    <w:rPr>
                      <w:rFonts w:ascii="Comic Sans MS" w:hAnsi="Comic Sans MS"/>
                      <w:bCs/>
                    </w:rPr>
                    <w:t xml:space="preserve"> Breakfast Club</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13B3EAC0" w14:textId="77777777" w:rsidR="00E103C0" w:rsidRDefault="00E103C0">
                  <w:pPr>
                    <w:jc w:val="center"/>
                    <w:rPr>
                      <w:rFonts w:ascii="Comic Sans MS" w:hAnsi="Comic Sans MS"/>
                      <w:bCs/>
                    </w:rPr>
                  </w:pPr>
                  <w:r>
                    <w:rPr>
                      <w:rFonts w:ascii="Comic Sans MS" w:hAnsi="Comic Sans MS"/>
                      <w:bCs/>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8417EBF" w14:textId="77777777" w:rsidR="00E103C0" w:rsidRDefault="00E103C0">
                  <w:pPr>
                    <w:jc w:val="center"/>
                    <w:rPr>
                      <w:rFonts w:ascii="Comic Sans MS" w:hAnsi="Comic Sans MS"/>
                      <w:bCs/>
                    </w:rPr>
                  </w:pPr>
                  <w:r>
                    <w:rPr>
                      <w:rFonts w:ascii="Comic Sans MS" w:hAnsi="Comic Sans MS"/>
                      <w:bCs/>
                    </w:rPr>
                    <w:t>96.4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3A84BAB" w14:textId="77777777" w:rsidR="00E103C0" w:rsidRDefault="00E103C0">
                  <w:pPr>
                    <w:jc w:val="center"/>
                    <w:rPr>
                      <w:rFonts w:ascii="Comic Sans MS" w:hAnsi="Comic Sans MS"/>
                      <w:bCs/>
                    </w:rPr>
                  </w:pPr>
                  <w:r>
                    <w:rPr>
                      <w:rFonts w:ascii="Comic Sans MS" w:hAnsi="Comic Sans MS"/>
                      <w:bCs/>
                    </w:rPr>
                    <w:t>96.9</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A6B9059" w14:textId="77777777" w:rsidR="00E103C0" w:rsidRDefault="00E103C0">
                  <w:pPr>
                    <w:jc w:val="center"/>
                    <w:rPr>
                      <w:rFonts w:ascii="Comic Sans MS" w:hAnsi="Comic Sans MS"/>
                      <w:bCs/>
                    </w:rPr>
                  </w:pPr>
                  <w:r>
                    <w:rPr>
                      <w:rFonts w:ascii="Comic Sans MS" w:hAnsi="Comic Sans MS"/>
                      <w:bCs/>
                    </w:rPr>
                    <w:t>92.8</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B8D8D22" w14:textId="77777777" w:rsidR="00E103C0" w:rsidRDefault="00E103C0">
                  <w:pPr>
                    <w:jc w:val="center"/>
                    <w:rPr>
                      <w:rFonts w:ascii="Comic Sans MS" w:hAnsi="Comic Sans MS"/>
                      <w:bCs/>
                    </w:rPr>
                  </w:pPr>
                  <w:r>
                    <w:rPr>
                      <w:rFonts w:ascii="Comic Sans MS" w:hAnsi="Comic Sans MS"/>
                      <w:bCs/>
                    </w:rPr>
                    <w:t>94.6</w:t>
                  </w:r>
                </w:p>
              </w:tc>
            </w:tr>
          </w:tbl>
          <w:p w14:paraId="7AE94F89" w14:textId="77777777" w:rsidR="00E103C0" w:rsidRDefault="00E103C0" w:rsidP="00FC0C39">
            <w:pPr>
              <w:rPr>
                <w:rFonts w:ascii="Comic Sans MS" w:hAnsi="Comic Sans MS"/>
              </w:rPr>
            </w:pPr>
          </w:p>
          <w:tbl>
            <w:tblPr>
              <w:tblStyle w:val="TableGrid"/>
              <w:tblpPr w:leftFromText="180" w:rightFromText="180" w:vertAnchor="text" w:horzAnchor="margin" w:tblpY="-285"/>
              <w:tblOverlap w:val="never"/>
              <w:tblW w:w="0" w:type="auto"/>
              <w:tblLook w:val="04A0" w:firstRow="1" w:lastRow="0" w:firstColumn="1" w:lastColumn="0" w:noHBand="0" w:noVBand="1"/>
            </w:tblPr>
            <w:tblGrid>
              <w:gridCol w:w="2000"/>
              <w:gridCol w:w="1825"/>
              <w:gridCol w:w="1722"/>
              <w:gridCol w:w="1826"/>
              <w:gridCol w:w="1826"/>
            </w:tblGrid>
            <w:tr w:rsidR="00E103C0" w14:paraId="2629C6F3" w14:textId="77777777" w:rsidTr="00FC0C39">
              <w:trPr>
                <w:trHeight w:val="557"/>
              </w:trPr>
              <w:tc>
                <w:tcPr>
                  <w:tcW w:w="2000" w:type="dxa"/>
                  <w:tcBorders>
                    <w:top w:val="single" w:sz="4" w:space="0" w:color="auto"/>
                    <w:left w:val="single" w:sz="4" w:space="0" w:color="auto"/>
                    <w:bottom w:val="single" w:sz="4" w:space="0" w:color="auto"/>
                    <w:right w:val="single" w:sz="4" w:space="0" w:color="auto"/>
                  </w:tcBorders>
                  <w:hideMark/>
                </w:tcPr>
                <w:p w14:paraId="540F2594" w14:textId="77777777" w:rsidR="00FC0C39" w:rsidRDefault="00E103C0" w:rsidP="00FC0C39">
                  <w:pPr>
                    <w:spacing w:after="0"/>
                    <w:jc w:val="center"/>
                    <w:rPr>
                      <w:rFonts w:ascii="Comic Sans MS" w:hAnsi="Comic Sans MS"/>
                      <w:bCs/>
                    </w:rPr>
                  </w:pPr>
                  <w:r>
                    <w:rPr>
                      <w:rFonts w:ascii="Comic Sans MS" w:hAnsi="Comic Sans MS"/>
                      <w:bCs/>
                    </w:rPr>
                    <w:t>Whole School</w:t>
                  </w:r>
                </w:p>
                <w:p w14:paraId="207F248E" w14:textId="463756F1" w:rsidR="00E103C0" w:rsidRDefault="00E103C0" w:rsidP="00FC0C39">
                  <w:pPr>
                    <w:spacing w:after="0"/>
                    <w:jc w:val="center"/>
                    <w:rPr>
                      <w:rFonts w:ascii="Comic Sans MS" w:hAnsi="Comic Sans MS"/>
                      <w:bCs/>
                    </w:rPr>
                  </w:pPr>
                  <w:r>
                    <w:rPr>
                      <w:rFonts w:ascii="Comic Sans MS" w:hAnsi="Comic Sans MS"/>
                      <w:bCs/>
                    </w:rPr>
                    <w:t>2020-21</w:t>
                  </w:r>
                </w:p>
              </w:tc>
              <w:tc>
                <w:tcPr>
                  <w:tcW w:w="1825" w:type="dxa"/>
                  <w:tcBorders>
                    <w:top w:val="single" w:sz="4" w:space="0" w:color="auto"/>
                    <w:left w:val="single" w:sz="4" w:space="0" w:color="auto"/>
                    <w:bottom w:val="single" w:sz="4" w:space="0" w:color="auto"/>
                    <w:right w:val="single" w:sz="4" w:space="0" w:color="auto"/>
                  </w:tcBorders>
                  <w:hideMark/>
                </w:tcPr>
                <w:p w14:paraId="48AA2743" w14:textId="77777777" w:rsidR="00E103C0" w:rsidRDefault="00E103C0">
                  <w:pPr>
                    <w:jc w:val="center"/>
                    <w:rPr>
                      <w:rFonts w:ascii="Comic Sans MS" w:hAnsi="Comic Sans MS"/>
                      <w:bCs/>
                    </w:rPr>
                  </w:pPr>
                  <w:r>
                    <w:rPr>
                      <w:rFonts w:ascii="Comic Sans MS" w:hAnsi="Comic Sans MS"/>
                      <w:bCs/>
                    </w:rPr>
                    <w:t>Autumn 20 93.5%</w:t>
                  </w:r>
                </w:p>
              </w:tc>
              <w:tc>
                <w:tcPr>
                  <w:tcW w:w="1722" w:type="dxa"/>
                  <w:tcBorders>
                    <w:top w:val="single" w:sz="4" w:space="0" w:color="auto"/>
                    <w:left w:val="single" w:sz="4" w:space="0" w:color="auto"/>
                    <w:bottom w:val="single" w:sz="4" w:space="0" w:color="auto"/>
                    <w:right w:val="single" w:sz="4" w:space="0" w:color="auto"/>
                  </w:tcBorders>
                  <w:hideMark/>
                </w:tcPr>
                <w:p w14:paraId="42B120B6" w14:textId="77777777" w:rsidR="00E103C0" w:rsidRDefault="00E103C0">
                  <w:pPr>
                    <w:jc w:val="center"/>
                    <w:rPr>
                      <w:rFonts w:ascii="Comic Sans MS" w:hAnsi="Comic Sans MS"/>
                      <w:bCs/>
                    </w:rPr>
                  </w:pPr>
                  <w:r>
                    <w:rPr>
                      <w:rFonts w:ascii="Comic Sans MS" w:hAnsi="Comic Sans MS"/>
                      <w:bCs/>
                    </w:rPr>
                    <w:t>Spring 21 89%</w:t>
                  </w:r>
                </w:p>
              </w:tc>
              <w:tc>
                <w:tcPr>
                  <w:tcW w:w="1826" w:type="dxa"/>
                  <w:tcBorders>
                    <w:top w:val="single" w:sz="4" w:space="0" w:color="auto"/>
                    <w:left w:val="single" w:sz="4" w:space="0" w:color="auto"/>
                    <w:bottom w:val="single" w:sz="4" w:space="0" w:color="auto"/>
                    <w:right w:val="single" w:sz="4" w:space="0" w:color="auto"/>
                  </w:tcBorders>
                  <w:hideMark/>
                </w:tcPr>
                <w:p w14:paraId="2040CB1F" w14:textId="77777777" w:rsidR="00E103C0" w:rsidRDefault="00E103C0">
                  <w:pPr>
                    <w:jc w:val="center"/>
                    <w:rPr>
                      <w:rFonts w:ascii="Comic Sans MS" w:hAnsi="Comic Sans MS"/>
                      <w:bCs/>
                    </w:rPr>
                  </w:pPr>
                  <w:r>
                    <w:rPr>
                      <w:rFonts w:ascii="Comic Sans MS" w:hAnsi="Comic Sans MS"/>
                      <w:bCs/>
                    </w:rPr>
                    <w:t>Summer 21     92.8%</w:t>
                  </w:r>
                </w:p>
              </w:tc>
              <w:tc>
                <w:tcPr>
                  <w:tcW w:w="1826" w:type="dxa"/>
                  <w:tcBorders>
                    <w:top w:val="single" w:sz="4" w:space="0" w:color="auto"/>
                    <w:left w:val="single" w:sz="4" w:space="0" w:color="auto"/>
                    <w:bottom w:val="single" w:sz="4" w:space="0" w:color="auto"/>
                    <w:right w:val="single" w:sz="4" w:space="0" w:color="auto"/>
                  </w:tcBorders>
                  <w:hideMark/>
                </w:tcPr>
                <w:p w14:paraId="70BD3867" w14:textId="77777777" w:rsidR="00E103C0" w:rsidRDefault="00E103C0">
                  <w:pPr>
                    <w:jc w:val="center"/>
                    <w:rPr>
                      <w:rFonts w:ascii="Comic Sans MS" w:hAnsi="Comic Sans MS"/>
                      <w:bCs/>
                    </w:rPr>
                  </w:pPr>
                  <w:r>
                    <w:rPr>
                      <w:rFonts w:ascii="Comic Sans MS" w:hAnsi="Comic Sans MS"/>
                      <w:bCs/>
                    </w:rPr>
                    <w:t>Autumn 21 91.5%</w:t>
                  </w:r>
                </w:p>
              </w:tc>
            </w:tr>
          </w:tbl>
          <w:p w14:paraId="2BC211C0" w14:textId="77777777" w:rsidR="00E103C0" w:rsidRDefault="00E103C0" w:rsidP="00FC0C39">
            <w:pPr>
              <w:spacing w:after="0"/>
              <w:rPr>
                <w:rFonts w:ascii="Comic Sans MS" w:hAnsi="Comic Sans MS"/>
              </w:rPr>
            </w:pPr>
          </w:p>
          <w:p w14:paraId="4F2FB270" w14:textId="77777777" w:rsidR="00E103C0" w:rsidRDefault="00E103C0" w:rsidP="00FC0C39">
            <w:pPr>
              <w:spacing w:after="0" w:line="240" w:lineRule="auto"/>
              <w:rPr>
                <w:rFonts w:ascii="Comic Sans MS" w:hAnsi="Comic Sans MS"/>
                <w:sz w:val="22"/>
                <w:szCs w:val="22"/>
              </w:rPr>
            </w:pPr>
            <w:r>
              <w:rPr>
                <w:rFonts w:ascii="Comic Sans MS" w:hAnsi="Comic Sans MS"/>
                <w:sz w:val="22"/>
                <w:szCs w:val="22"/>
              </w:rPr>
              <w:t>School closures and X codes are not included in the percentages</w:t>
            </w:r>
            <w:r>
              <w:rPr>
                <w:rFonts w:ascii="Comic Sans MS" w:hAnsi="Comic Sans MS"/>
              </w:rPr>
              <w:t xml:space="preserve">. </w:t>
            </w:r>
            <w:r>
              <w:rPr>
                <w:rFonts w:ascii="Comic Sans MS" w:hAnsi="Comic Sans MS"/>
                <w:sz w:val="22"/>
                <w:szCs w:val="22"/>
              </w:rPr>
              <w:t>(‘X’ code is the code for absence linked to an absence for Covid-19: Symptoms/Testing positive/Family member having symptoms/Close contact testing positive/School closure/’Bubble’ closure)</w:t>
            </w:r>
          </w:p>
          <w:p w14:paraId="73DD5BA9" w14:textId="77777777" w:rsidR="00E103C0" w:rsidRDefault="00E103C0" w:rsidP="00FC0C39">
            <w:pPr>
              <w:shd w:val="clear" w:color="auto" w:fill="FFFFFF"/>
              <w:spacing w:after="0" w:line="240" w:lineRule="auto"/>
              <w:textAlignment w:val="baseline"/>
              <w:rPr>
                <w:rFonts w:ascii="Comic Sans MS" w:hAnsi="Comic Sans MS" w:cs="Arial"/>
                <w:color w:val="000000"/>
                <w:sz w:val="22"/>
                <w:szCs w:val="22"/>
              </w:rPr>
            </w:pPr>
            <w:r>
              <w:rPr>
                <w:rFonts w:ascii="Comic Sans MS" w:hAnsi="Comic Sans MS" w:cs="Arial"/>
                <w:color w:val="000000"/>
                <w:sz w:val="22"/>
                <w:szCs w:val="22"/>
              </w:rPr>
              <w:t>Due to the pandemic, particularly across Autumn term and then initially when we returned on 8</w:t>
            </w:r>
            <w:r>
              <w:rPr>
                <w:rFonts w:ascii="Comic Sans MS" w:hAnsi="Comic Sans MS" w:cs="Arial"/>
                <w:color w:val="000000"/>
                <w:sz w:val="22"/>
                <w:szCs w:val="22"/>
                <w:vertAlign w:val="superscript"/>
              </w:rPr>
              <w:t>th</w:t>
            </w:r>
            <w:r>
              <w:rPr>
                <w:rFonts w:ascii="Comic Sans MS" w:hAnsi="Comic Sans MS" w:cs="Arial"/>
                <w:color w:val="000000"/>
                <w:sz w:val="22"/>
                <w:szCs w:val="22"/>
              </w:rPr>
              <w:t xml:space="preserve"> March, attendance was challenging due to national public concern and therefore attendance was also difficult to monitor. </w:t>
            </w:r>
          </w:p>
          <w:p w14:paraId="0E124E98" w14:textId="16D1D44E" w:rsidR="00E103C0" w:rsidRDefault="00E103C0" w:rsidP="00FC0C39">
            <w:pPr>
              <w:shd w:val="clear" w:color="auto" w:fill="FFFFFF"/>
              <w:spacing w:line="240" w:lineRule="auto"/>
              <w:textAlignment w:val="baseline"/>
              <w:rPr>
                <w:rFonts w:ascii="Comic Sans MS" w:hAnsi="Comic Sans MS" w:cs="Arial"/>
                <w:color w:val="000000"/>
                <w:sz w:val="22"/>
                <w:szCs w:val="22"/>
              </w:rPr>
            </w:pPr>
            <w:r>
              <w:rPr>
                <w:rFonts w:ascii="Comic Sans MS" w:hAnsi="Comic Sans MS" w:cs="Arial"/>
                <w:color w:val="000000"/>
                <w:sz w:val="22"/>
                <w:szCs w:val="22"/>
              </w:rPr>
              <w:t xml:space="preserve">We </w:t>
            </w:r>
            <w:r w:rsidR="00FC0C39">
              <w:rPr>
                <w:rFonts w:ascii="Comic Sans MS" w:hAnsi="Comic Sans MS" w:cs="Arial"/>
                <w:color w:val="000000"/>
                <w:sz w:val="22"/>
                <w:szCs w:val="22"/>
              </w:rPr>
              <w:t>analysed</w:t>
            </w:r>
            <w:r>
              <w:rPr>
                <w:rFonts w:ascii="Comic Sans MS" w:hAnsi="Comic Sans MS" w:cs="Arial"/>
                <w:color w:val="000000"/>
                <w:sz w:val="22"/>
                <w:szCs w:val="22"/>
              </w:rPr>
              <w:t xml:space="preserve"> attendance from the March 8</w:t>
            </w:r>
            <w:r>
              <w:rPr>
                <w:rFonts w:ascii="Comic Sans MS" w:hAnsi="Comic Sans MS" w:cs="Arial"/>
                <w:color w:val="000000"/>
                <w:sz w:val="22"/>
                <w:szCs w:val="22"/>
                <w:vertAlign w:val="superscript"/>
              </w:rPr>
              <w:t>th.</w:t>
            </w:r>
            <w:r>
              <w:rPr>
                <w:rFonts w:ascii="Comic Sans MS" w:hAnsi="Comic Sans MS" w:cs="Arial"/>
                <w:color w:val="000000"/>
                <w:sz w:val="22"/>
                <w:szCs w:val="22"/>
              </w:rPr>
              <w:t xml:space="preserve"> to identify poor attendance.  We worked hard to encourage attendance and closely monitored our historical </w:t>
            </w:r>
            <w:r w:rsidR="00FC0C39">
              <w:rPr>
                <w:rFonts w:ascii="Comic Sans MS" w:hAnsi="Comic Sans MS" w:cs="Arial"/>
                <w:color w:val="000000"/>
                <w:sz w:val="22"/>
                <w:szCs w:val="22"/>
              </w:rPr>
              <w:t>p</w:t>
            </w:r>
            <w:r>
              <w:rPr>
                <w:rFonts w:ascii="Comic Sans MS" w:hAnsi="Comic Sans MS" w:cs="Arial"/>
                <w:color w:val="000000"/>
                <w:sz w:val="22"/>
                <w:szCs w:val="22"/>
              </w:rPr>
              <w:t xml:space="preserve">ersistent </w:t>
            </w:r>
            <w:r w:rsidR="00FC0C39">
              <w:rPr>
                <w:rFonts w:ascii="Comic Sans MS" w:hAnsi="Comic Sans MS" w:cs="Arial"/>
                <w:color w:val="000000"/>
                <w:sz w:val="22"/>
                <w:szCs w:val="22"/>
              </w:rPr>
              <w:t>a</w:t>
            </w:r>
            <w:r>
              <w:rPr>
                <w:rFonts w:ascii="Comic Sans MS" w:hAnsi="Comic Sans MS" w:cs="Arial"/>
                <w:color w:val="000000"/>
                <w:sz w:val="22"/>
                <w:szCs w:val="22"/>
              </w:rPr>
              <w:t>bsentees. We made daily calls, home visits and sent letters to parents arranging monitoring visits, SAP meetings etc.</w:t>
            </w:r>
          </w:p>
          <w:p w14:paraId="6F5DDBC8" w14:textId="77777777" w:rsidR="00E103C0" w:rsidRDefault="00E103C0" w:rsidP="00FC0C39">
            <w:pPr>
              <w:shd w:val="clear" w:color="auto" w:fill="FFFFFF"/>
              <w:spacing w:after="0"/>
              <w:textAlignment w:val="baseline"/>
              <w:rPr>
                <w:rFonts w:ascii="Comic Sans MS" w:hAnsi="Comic Sans MS" w:cs="Arial"/>
                <w:b/>
                <w:bCs/>
                <w:color w:val="000000"/>
                <w:sz w:val="22"/>
                <w:szCs w:val="22"/>
              </w:rPr>
            </w:pPr>
            <w:r>
              <w:rPr>
                <w:rFonts w:ascii="Comic Sans MS" w:hAnsi="Comic Sans MS" w:cs="Arial"/>
                <w:b/>
                <w:bCs/>
                <w:color w:val="000000"/>
                <w:sz w:val="22"/>
                <w:szCs w:val="22"/>
              </w:rPr>
              <w:t xml:space="preserve">Behaviour incidents </w:t>
            </w:r>
          </w:p>
          <w:tbl>
            <w:tblPr>
              <w:tblStyle w:val="TableGrid"/>
              <w:tblW w:w="9577" w:type="dxa"/>
              <w:jc w:val="center"/>
              <w:tblLook w:val="04A0" w:firstRow="1" w:lastRow="0" w:firstColumn="1" w:lastColumn="0" w:noHBand="0" w:noVBand="1"/>
            </w:tblPr>
            <w:tblGrid>
              <w:gridCol w:w="2150"/>
              <w:gridCol w:w="3480"/>
              <w:gridCol w:w="3947"/>
            </w:tblGrid>
            <w:tr w:rsidR="00E103C0" w14:paraId="7DF45FAF" w14:textId="77777777" w:rsidTr="00FC0C39">
              <w:trPr>
                <w:trHeight w:val="3684"/>
                <w:jc w:val="center"/>
              </w:trPr>
              <w:tc>
                <w:tcPr>
                  <w:tcW w:w="2150" w:type="dxa"/>
                  <w:tcBorders>
                    <w:top w:val="single" w:sz="4" w:space="0" w:color="auto"/>
                    <w:left w:val="single" w:sz="4" w:space="0" w:color="auto"/>
                    <w:bottom w:val="single" w:sz="4" w:space="0" w:color="auto"/>
                    <w:right w:val="single" w:sz="4" w:space="0" w:color="auto"/>
                  </w:tcBorders>
                  <w:hideMark/>
                </w:tcPr>
                <w:p w14:paraId="7EC57B31" w14:textId="77777777" w:rsidR="00E103C0" w:rsidRPr="00FC0C39" w:rsidRDefault="00E103C0" w:rsidP="00FC0C39">
                  <w:pPr>
                    <w:pStyle w:val="ListParagraph"/>
                    <w:numPr>
                      <w:ilvl w:val="0"/>
                      <w:numId w:val="0"/>
                    </w:numPr>
                    <w:rPr>
                      <w:rFonts w:ascii="Comic Sans MS" w:hAnsi="Comic Sans MS"/>
                      <w:bCs/>
                    </w:rPr>
                  </w:pPr>
                  <w:r w:rsidRPr="00FC0C39">
                    <w:rPr>
                      <w:rFonts w:ascii="Comic Sans MS" w:hAnsi="Comic Sans MS"/>
                      <w:bCs/>
                    </w:rPr>
                    <w:t>All incidents</w:t>
                  </w:r>
                </w:p>
              </w:tc>
              <w:tc>
                <w:tcPr>
                  <w:tcW w:w="3480" w:type="dxa"/>
                  <w:tcBorders>
                    <w:top w:val="single" w:sz="4" w:space="0" w:color="auto"/>
                    <w:left w:val="single" w:sz="4" w:space="0" w:color="auto"/>
                    <w:bottom w:val="single" w:sz="4" w:space="0" w:color="auto"/>
                    <w:right w:val="single" w:sz="4" w:space="0" w:color="auto"/>
                  </w:tcBorders>
                  <w:hideMark/>
                </w:tcPr>
                <w:p w14:paraId="79140A99" w14:textId="313F80F1" w:rsidR="00E103C0" w:rsidRDefault="00E103C0" w:rsidP="00FC0C39">
                  <w:pPr>
                    <w:pStyle w:val="ListParagraph"/>
                    <w:numPr>
                      <w:ilvl w:val="0"/>
                      <w:numId w:val="0"/>
                    </w:numPr>
                    <w:rPr>
                      <w:rFonts w:ascii="Comic Sans MS" w:hAnsi="Comic Sans MS"/>
                    </w:rPr>
                  </w:pPr>
                  <w:r>
                    <w:rPr>
                      <w:rFonts w:ascii="Comic Sans MS" w:hAnsi="Comic Sans MS"/>
                    </w:rPr>
                    <w:t>Autumn</w:t>
                  </w:r>
                  <w:r w:rsidR="00FC0C39">
                    <w:rPr>
                      <w:rFonts w:ascii="Comic Sans MS" w:hAnsi="Comic Sans MS"/>
                    </w:rPr>
                    <w:t xml:space="preserve"> = </w:t>
                  </w:r>
                  <w:r>
                    <w:rPr>
                      <w:rFonts w:ascii="Comic Sans MS" w:hAnsi="Comic Sans MS"/>
                    </w:rPr>
                    <w:t xml:space="preserve">124 </w:t>
                  </w:r>
                </w:p>
                <w:p w14:paraId="10E77CE8" w14:textId="132BF85E" w:rsidR="00E103C0" w:rsidRDefault="00E103C0" w:rsidP="00FC0C39">
                  <w:pPr>
                    <w:pStyle w:val="ListParagraph"/>
                    <w:numPr>
                      <w:ilvl w:val="0"/>
                      <w:numId w:val="0"/>
                    </w:numPr>
                    <w:rPr>
                      <w:rFonts w:ascii="Comic Sans MS" w:hAnsi="Comic Sans MS"/>
                    </w:rPr>
                  </w:pPr>
                  <w:r>
                    <w:rPr>
                      <w:rFonts w:ascii="Comic Sans MS" w:hAnsi="Comic Sans MS"/>
                    </w:rPr>
                    <w:t>Spring 2 and Summer 1</w:t>
                  </w:r>
                  <w:r w:rsidR="00FC0C39">
                    <w:rPr>
                      <w:rFonts w:ascii="Comic Sans MS" w:hAnsi="Comic Sans MS"/>
                    </w:rPr>
                    <w:t xml:space="preserve"> = </w:t>
                  </w:r>
                  <w:r>
                    <w:rPr>
                      <w:rFonts w:ascii="Comic Sans MS" w:hAnsi="Comic Sans MS"/>
                    </w:rPr>
                    <w:t xml:space="preserve">137 </w:t>
                  </w:r>
                </w:p>
                <w:p w14:paraId="5167F08E" w14:textId="77777777" w:rsidR="00FC0C39" w:rsidRPr="00FC0C39" w:rsidRDefault="00FC0C39" w:rsidP="00FC0C39">
                  <w:pPr>
                    <w:pStyle w:val="ListParagraph"/>
                    <w:numPr>
                      <w:ilvl w:val="0"/>
                      <w:numId w:val="0"/>
                    </w:numPr>
                    <w:rPr>
                      <w:rFonts w:ascii="Comic Sans MS" w:hAnsi="Comic Sans MS"/>
                    </w:rPr>
                  </w:pPr>
                </w:p>
                <w:p w14:paraId="1BAF845C" w14:textId="168397EC" w:rsidR="00E103C0" w:rsidRDefault="00E103C0" w:rsidP="00FC0C39">
                  <w:pPr>
                    <w:pStyle w:val="ListParagraph"/>
                    <w:numPr>
                      <w:ilvl w:val="0"/>
                      <w:numId w:val="0"/>
                    </w:numPr>
                    <w:rPr>
                      <w:rFonts w:ascii="Comic Sans MS" w:hAnsi="Comic Sans MS"/>
                    </w:rPr>
                  </w:pPr>
                  <w:r w:rsidRPr="00FC0C39">
                    <w:rPr>
                      <w:rFonts w:ascii="Comic Sans MS" w:hAnsi="Comic Sans MS"/>
                    </w:rPr>
                    <w:t>Total: 261</w:t>
                  </w:r>
                  <w:r w:rsidR="00FC0C39" w:rsidRPr="00FC0C39">
                    <w:rPr>
                      <w:rFonts w:ascii="Comic Sans MS" w:hAnsi="Comic Sans MS"/>
                    </w:rPr>
                    <w:t xml:space="preserve"> sessions for </w:t>
                  </w:r>
                  <w:r w:rsidRPr="00FC0C39">
                    <w:rPr>
                      <w:rFonts w:ascii="Comic Sans MS" w:hAnsi="Comic Sans MS"/>
                    </w:rPr>
                    <w:t>56 ch</w:t>
                  </w:r>
                  <w:r w:rsidR="00FC0C39" w:rsidRPr="00FC0C39">
                    <w:rPr>
                      <w:rFonts w:ascii="Comic Sans MS" w:hAnsi="Comic Sans MS"/>
                    </w:rPr>
                    <w:t>ildre</w:t>
                  </w:r>
                  <w:r w:rsidRPr="00FC0C39">
                    <w:rPr>
                      <w:rFonts w:ascii="Comic Sans MS" w:hAnsi="Comic Sans MS"/>
                    </w:rPr>
                    <w:t>n</w:t>
                  </w:r>
                </w:p>
              </w:tc>
              <w:tc>
                <w:tcPr>
                  <w:tcW w:w="3947" w:type="dxa"/>
                  <w:tcBorders>
                    <w:top w:val="single" w:sz="4" w:space="0" w:color="auto"/>
                    <w:left w:val="single" w:sz="4" w:space="0" w:color="auto"/>
                    <w:bottom w:val="single" w:sz="4" w:space="0" w:color="auto"/>
                    <w:right w:val="single" w:sz="4" w:space="0" w:color="auto"/>
                  </w:tcBorders>
                </w:tcPr>
                <w:p w14:paraId="37757A1D" w14:textId="77777777" w:rsidR="00E103C0" w:rsidRDefault="00E103C0" w:rsidP="00FC0C39">
                  <w:pPr>
                    <w:pStyle w:val="ListParagraph"/>
                    <w:numPr>
                      <w:ilvl w:val="0"/>
                      <w:numId w:val="23"/>
                    </w:numPr>
                    <w:spacing w:after="0" w:line="240" w:lineRule="auto"/>
                    <w:ind w:left="0"/>
                    <w:rPr>
                      <w:rFonts w:ascii="Comic Sans MS" w:hAnsi="Comic Sans MS"/>
                    </w:rPr>
                  </w:pPr>
                  <w:r>
                    <w:rPr>
                      <w:rFonts w:ascii="Comic Sans MS" w:hAnsi="Comic Sans MS"/>
                    </w:rPr>
                    <w:t>25/56=45% chn are one-off incidents</w:t>
                  </w:r>
                </w:p>
                <w:p w14:paraId="4AD2E003" w14:textId="72A088BF" w:rsidR="00E103C0" w:rsidRPr="00FC0C39" w:rsidRDefault="00E103C0" w:rsidP="00FC0C39">
                  <w:pPr>
                    <w:pStyle w:val="ListParagraph"/>
                    <w:numPr>
                      <w:ilvl w:val="0"/>
                      <w:numId w:val="23"/>
                    </w:numPr>
                    <w:spacing w:after="120" w:line="240" w:lineRule="auto"/>
                    <w:ind w:left="0"/>
                    <w:rPr>
                      <w:rFonts w:ascii="Comic Sans MS" w:hAnsi="Comic Sans MS"/>
                    </w:rPr>
                  </w:pPr>
                  <w:r>
                    <w:rPr>
                      <w:rFonts w:ascii="Comic Sans MS" w:hAnsi="Comic Sans MS"/>
                    </w:rPr>
                    <w:t>34/56=61% chn are one-off incidents or 2 incidents</w:t>
                  </w:r>
                </w:p>
                <w:p w14:paraId="76A97EDB" w14:textId="6FFE094B" w:rsidR="00E103C0" w:rsidRPr="00FC0C39" w:rsidRDefault="00E103C0" w:rsidP="00FC0C39">
                  <w:pPr>
                    <w:pStyle w:val="ListParagraph"/>
                    <w:numPr>
                      <w:ilvl w:val="0"/>
                      <w:numId w:val="23"/>
                    </w:numPr>
                    <w:spacing w:line="240" w:lineRule="auto"/>
                    <w:ind w:left="0"/>
                    <w:rPr>
                      <w:rFonts w:ascii="Comic Sans MS" w:hAnsi="Comic Sans MS"/>
                    </w:rPr>
                  </w:pPr>
                  <w:r>
                    <w:rPr>
                      <w:rFonts w:ascii="Comic Sans MS" w:hAnsi="Comic Sans MS"/>
                    </w:rPr>
                    <w:t>106/261=41% incidents are 5 chn in a vulnerable group.</w:t>
                  </w:r>
                </w:p>
                <w:p w14:paraId="5F74876D" w14:textId="77777777" w:rsidR="00E103C0" w:rsidRDefault="00E103C0" w:rsidP="00FC0C39">
                  <w:pPr>
                    <w:pStyle w:val="ListParagraph"/>
                    <w:numPr>
                      <w:ilvl w:val="0"/>
                      <w:numId w:val="23"/>
                    </w:numPr>
                    <w:spacing w:line="240" w:lineRule="auto"/>
                    <w:ind w:left="0"/>
                    <w:rPr>
                      <w:rFonts w:ascii="Comic Sans MS" w:hAnsi="Comic Sans MS"/>
                    </w:rPr>
                  </w:pPr>
                  <w:r>
                    <w:rPr>
                      <w:rFonts w:ascii="Comic Sans MS" w:hAnsi="Comic Sans MS"/>
                    </w:rPr>
                    <w:t>54/261=21% are 9 children with 5+ incidents</w:t>
                  </w:r>
                </w:p>
                <w:p w14:paraId="147C41C8" w14:textId="77777777" w:rsidR="00E103C0" w:rsidRDefault="00E103C0" w:rsidP="00E103C0">
                  <w:pPr>
                    <w:pStyle w:val="ListParagraph"/>
                    <w:numPr>
                      <w:ilvl w:val="0"/>
                      <w:numId w:val="23"/>
                    </w:numPr>
                    <w:ind w:left="0"/>
                    <w:rPr>
                      <w:rFonts w:ascii="Comic Sans MS" w:hAnsi="Comic Sans MS"/>
                      <w:sz w:val="20"/>
                      <w:szCs w:val="20"/>
                    </w:rPr>
                  </w:pPr>
                </w:p>
              </w:tc>
            </w:tr>
          </w:tbl>
          <w:p w14:paraId="77C893BB" w14:textId="4F109E34" w:rsidR="00E103C0" w:rsidRDefault="00FC0C39" w:rsidP="00FC0C39">
            <w:pPr>
              <w:shd w:val="clear" w:color="auto" w:fill="FFFFFF"/>
              <w:spacing w:line="240" w:lineRule="auto"/>
              <w:textAlignment w:val="baseline"/>
              <w:rPr>
                <w:rFonts w:ascii="Comic Sans MS" w:hAnsi="Comic Sans MS" w:cs="Arial"/>
                <w:color w:val="000000"/>
                <w:sz w:val="22"/>
                <w:szCs w:val="22"/>
              </w:rPr>
            </w:pPr>
            <w:r>
              <w:rPr>
                <w:rFonts w:ascii="Comic Sans MS" w:hAnsi="Comic Sans MS" w:cs="Arial"/>
                <w:color w:val="000000"/>
                <w:sz w:val="22"/>
                <w:szCs w:val="22"/>
              </w:rPr>
              <w:t>The l</w:t>
            </w:r>
            <w:r w:rsidR="00E103C0">
              <w:rPr>
                <w:rFonts w:ascii="Comic Sans MS" w:hAnsi="Comic Sans MS" w:cs="Arial"/>
                <w:color w:val="000000"/>
                <w:sz w:val="22"/>
                <w:szCs w:val="22"/>
              </w:rPr>
              <w:t xml:space="preserve">argest number of incidents recorded for the year were children displaying unkind hands and feet. There were no exclusions during the year and only 1 formally recorded incident of bullying. </w:t>
            </w:r>
          </w:p>
          <w:p w14:paraId="71CCA727" w14:textId="77777777" w:rsidR="00E34A4A" w:rsidRDefault="00E34A4A" w:rsidP="00FC0C39">
            <w:pPr>
              <w:shd w:val="clear" w:color="auto" w:fill="FFFFFF"/>
              <w:spacing w:after="0"/>
              <w:textAlignment w:val="baseline"/>
              <w:rPr>
                <w:rFonts w:ascii="Comic Sans MS" w:hAnsi="Comic Sans MS" w:cs="Arial"/>
                <w:b/>
                <w:bCs/>
                <w:color w:val="000000"/>
                <w:sz w:val="22"/>
                <w:szCs w:val="22"/>
              </w:rPr>
            </w:pPr>
          </w:p>
          <w:p w14:paraId="64D8662A" w14:textId="49C3A639" w:rsidR="00E103C0" w:rsidRDefault="00E103C0" w:rsidP="00FC0C39">
            <w:pPr>
              <w:shd w:val="clear" w:color="auto" w:fill="FFFFFF"/>
              <w:spacing w:after="0"/>
              <w:textAlignment w:val="baseline"/>
              <w:rPr>
                <w:rFonts w:ascii="Comic Sans MS" w:hAnsi="Comic Sans MS" w:cs="Arial"/>
                <w:b/>
                <w:bCs/>
                <w:color w:val="000000"/>
                <w:sz w:val="22"/>
                <w:szCs w:val="22"/>
              </w:rPr>
            </w:pPr>
            <w:r>
              <w:rPr>
                <w:rFonts w:ascii="Comic Sans MS" w:hAnsi="Comic Sans MS" w:cs="Arial"/>
                <w:b/>
                <w:bCs/>
                <w:color w:val="000000"/>
                <w:sz w:val="22"/>
                <w:szCs w:val="22"/>
              </w:rPr>
              <w:lastRenderedPageBreak/>
              <w:t>Child Protection and Safeguarding</w:t>
            </w:r>
          </w:p>
          <w:p w14:paraId="5CD45590" w14:textId="221AEEC6" w:rsidR="00E103C0" w:rsidRPr="008D1AC0" w:rsidRDefault="00E103C0" w:rsidP="00FC0C39">
            <w:pPr>
              <w:spacing w:after="0" w:line="240" w:lineRule="auto"/>
              <w:rPr>
                <w:rFonts w:ascii="Comic Sans MS" w:hAnsi="Comic Sans MS" w:cs="Arial"/>
                <w:bCs/>
                <w:sz w:val="22"/>
                <w:szCs w:val="22"/>
              </w:rPr>
            </w:pPr>
            <w:r>
              <w:rPr>
                <w:rFonts w:ascii="Comic Sans MS" w:hAnsi="Comic Sans MS" w:cs="Arial"/>
                <w:bCs/>
                <w:sz w:val="22"/>
                <w:szCs w:val="22"/>
              </w:rPr>
              <w:t>Between 2020 and 2021 there was an increase in families who had a Child in Need plan, Early Help plan or were on a Child Protection plan</w:t>
            </w:r>
            <w:r w:rsidRPr="008D1AC0">
              <w:rPr>
                <w:rFonts w:ascii="Comic Sans MS" w:hAnsi="Comic Sans MS" w:cs="Arial"/>
                <w:bCs/>
                <w:sz w:val="22"/>
                <w:szCs w:val="22"/>
              </w:rPr>
              <w:t xml:space="preserve">. </w:t>
            </w:r>
            <w:r w:rsidR="00FC0C39" w:rsidRPr="008D1AC0">
              <w:rPr>
                <w:rFonts w:ascii="Comic Sans MS" w:hAnsi="Comic Sans MS" w:cs="Arial"/>
                <w:bCs/>
                <w:sz w:val="22"/>
                <w:szCs w:val="22"/>
              </w:rPr>
              <w:t>All</w:t>
            </w:r>
            <w:r w:rsidRPr="008D1AC0">
              <w:rPr>
                <w:rFonts w:ascii="Comic Sans MS" w:hAnsi="Comic Sans MS" w:cs="Arial"/>
                <w:bCs/>
                <w:sz w:val="22"/>
                <w:szCs w:val="22"/>
              </w:rPr>
              <w:t xml:space="preserve"> these families were monitored closely with regular calls, check ins with the children and home visits when necessary.  </w:t>
            </w:r>
          </w:p>
          <w:p w14:paraId="619CB8DC" w14:textId="77777777" w:rsidR="00FC0C39" w:rsidRPr="008D1AC0" w:rsidRDefault="00E103C0" w:rsidP="00FC0C39">
            <w:pPr>
              <w:spacing w:after="0" w:line="240" w:lineRule="auto"/>
              <w:rPr>
                <w:rFonts w:ascii="Comic Sans MS" w:hAnsi="Comic Sans MS" w:cs="Arial"/>
                <w:bCs/>
                <w:sz w:val="22"/>
                <w:szCs w:val="22"/>
              </w:rPr>
            </w:pPr>
            <w:r w:rsidRPr="008D1AC0">
              <w:rPr>
                <w:rFonts w:ascii="Comic Sans MS" w:hAnsi="Comic Sans MS" w:cs="Arial"/>
                <w:bCs/>
                <w:sz w:val="22"/>
                <w:szCs w:val="22"/>
              </w:rPr>
              <w:t xml:space="preserve">There were 11 cause </w:t>
            </w:r>
            <w:r w:rsidR="00FC0C39" w:rsidRPr="008D1AC0">
              <w:rPr>
                <w:rFonts w:ascii="Comic Sans MS" w:hAnsi="Comic Sans MS" w:cs="Arial"/>
                <w:bCs/>
                <w:sz w:val="22"/>
                <w:szCs w:val="22"/>
              </w:rPr>
              <w:t>for</w:t>
            </w:r>
            <w:r w:rsidRPr="008D1AC0">
              <w:rPr>
                <w:rFonts w:ascii="Comic Sans MS" w:hAnsi="Comic Sans MS" w:cs="Arial"/>
                <w:bCs/>
                <w:sz w:val="22"/>
                <w:szCs w:val="22"/>
              </w:rPr>
              <w:t xml:space="preserve"> concerns made during the year and 23 Social Care enquires (an increase from the previous academic year)</w:t>
            </w:r>
            <w:r w:rsidR="00FC0C39" w:rsidRPr="008D1AC0">
              <w:rPr>
                <w:rFonts w:ascii="Comic Sans MS" w:hAnsi="Comic Sans MS" w:cs="Arial"/>
                <w:bCs/>
                <w:sz w:val="22"/>
                <w:szCs w:val="22"/>
              </w:rPr>
              <w:t>;</w:t>
            </w:r>
            <w:r w:rsidRPr="008D1AC0">
              <w:rPr>
                <w:rFonts w:ascii="Comic Sans MS" w:hAnsi="Comic Sans MS" w:cs="Arial"/>
                <w:bCs/>
                <w:sz w:val="22"/>
                <w:szCs w:val="22"/>
              </w:rPr>
              <w:t xml:space="preserve"> which included referrals from other agencies, members of the public/family members and Social Care general enquiries from class teachers. Domestic Violence notifications during 20-21 were 18 and 4 of the families included had more than 1 notification. </w:t>
            </w:r>
          </w:p>
          <w:p w14:paraId="25576636" w14:textId="67311919" w:rsidR="00E103C0" w:rsidRPr="008D1AC0" w:rsidRDefault="00E103C0" w:rsidP="00FC0C39">
            <w:pPr>
              <w:spacing w:line="240" w:lineRule="auto"/>
              <w:rPr>
                <w:rFonts w:ascii="Comic Sans MS" w:hAnsi="Comic Sans MS" w:cs="Arial"/>
                <w:bCs/>
                <w:sz w:val="22"/>
                <w:szCs w:val="22"/>
              </w:rPr>
            </w:pPr>
            <w:r w:rsidRPr="008D1AC0">
              <w:rPr>
                <w:rFonts w:ascii="Comic Sans MS" w:hAnsi="Comic Sans MS" w:cs="Arial"/>
                <w:bCs/>
                <w:sz w:val="22"/>
                <w:szCs w:val="22"/>
              </w:rPr>
              <w:t>The number of vulnerable children in school has fluctuated over the last 3 years.</w:t>
            </w:r>
          </w:p>
          <w:p w14:paraId="24F8E05D" w14:textId="10ADD73C" w:rsidR="00E103C0" w:rsidRPr="008D1AC0" w:rsidRDefault="00E103C0" w:rsidP="00FC0C39">
            <w:pPr>
              <w:spacing w:after="0" w:line="240" w:lineRule="auto"/>
              <w:rPr>
                <w:rFonts w:ascii="Comic Sans MS" w:hAnsi="Comic Sans MS" w:cs="Arial"/>
                <w:bCs/>
                <w:sz w:val="22"/>
                <w:szCs w:val="22"/>
              </w:rPr>
            </w:pPr>
            <w:r w:rsidRPr="008D1AC0">
              <w:rPr>
                <w:rFonts w:ascii="Comic Sans MS" w:hAnsi="Comic Sans MS" w:cs="Arial"/>
                <w:bCs/>
                <w:sz w:val="22"/>
                <w:szCs w:val="22"/>
              </w:rPr>
              <w:t xml:space="preserve">2019-20: 64 children </w:t>
            </w:r>
            <w:r w:rsidR="00FC0C39" w:rsidRPr="008D1AC0">
              <w:rPr>
                <w:rFonts w:ascii="Comic Sans MS" w:hAnsi="Comic Sans MS" w:cs="Arial"/>
                <w:bCs/>
                <w:sz w:val="22"/>
                <w:szCs w:val="22"/>
              </w:rPr>
              <w:t>were</w:t>
            </w:r>
            <w:r w:rsidRPr="008D1AC0">
              <w:rPr>
                <w:rFonts w:ascii="Comic Sans MS" w:hAnsi="Comic Sans MS" w:cs="Arial"/>
                <w:bCs/>
                <w:sz w:val="22"/>
                <w:szCs w:val="22"/>
              </w:rPr>
              <w:t xml:space="preserve"> on our vulnerable children’s list</w:t>
            </w:r>
            <w:r w:rsidR="00FC0C39" w:rsidRPr="008D1AC0">
              <w:rPr>
                <w:rFonts w:ascii="Comic Sans MS" w:hAnsi="Comic Sans MS" w:cs="Arial"/>
                <w:bCs/>
                <w:sz w:val="22"/>
                <w:szCs w:val="22"/>
              </w:rPr>
              <w:t xml:space="preserve"> T</w:t>
            </w:r>
            <w:r w:rsidRPr="008D1AC0">
              <w:rPr>
                <w:rFonts w:ascii="Comic Sans MS" w:hAnsi="Comic Sans MS" w:cs="Arial"/>
                <w:bCs/>
                <w:sz w:val="22"/>
                <w:szCs w:val="22"/>
              </w:rPr>
              <w:t>his was by the end of the year and</w:t>
            </w:r>
            <w:r w:rsidR="00FC0C39" w:rsidRPr="008D1AC0">
              <w:rPr>
                <w:rFonts w:ascii="Comic Sans MS" w:hAnsi="Comic Sans MS" w:cs="Arial"/>
                <w:bCs/>
                <w:sz w:val="22"/>
                <w:szCs w:val="22"/>
              </w:rPr>
              <w:t xml:space="preserve"> </w:t>
            </w:r>
            <w:r w:rsidRPr="008D1AC0">
              <w:rPr>
                <w:rFonts w:ascii="Comic Sans MS" w:hAnsi="Comic Sans MS" w:cs="Arial"/>
                <w:bCs/>
                <w:sz w:val="22"/>
                <w:szCs w:val="22"/>
              </w:rPr>
              <w:t>COVID and the school closure</w:t>
            </w:r>
            <w:r w:rsidR="00FC0C39" w:rsidRPr="008D1AC0">
              <w:rPr>
                <w:rFonts w:ascii="Comic Sans MS" w:hAnsi="Comic Sans MS" w:cs="Arial"/>
                <w:bCs/>
                <w:sz w:val="22"/>
                <w:szCs w:val="22"/>
              </w:rPr>
              <w:t>s were account</w:t>
            </w:r>
            <w:r w:rsidR="00E34A4A" w:rsidRPr="008D1AC0">
              <w:rPr>
                <w:rFonts w:ascii="Comic Sans MS" w:hAnsi="Comic Sans MS" w:cs="Arial"/>
                <w:bCs/>
                <w:sz w:val="22"/>
                <w:szCs w:val="22"/>
              </w:rPr>
              <w:t>ed for</w:t>
            </w:r>
            <w:r w:rsidRPr="008D1AC0">
              <w:rPr>
                <w:rFonts w:ascii="Comic Sans MS" w:hAnsi="Comic Sans MS" w:cs="Arial"/>
                <w:bCs/>
                <w:sz w:val="22"/>
                <w:szCs w:val="22"/>
              </w:rPr>
              <w:t>. This list increased during the summer</w:t>
            </w:r>
            <w:r w:rsidR="00E34A4A" w:rsidRPr="008D1AC0">
              <w:rPr>
                <w:rFonts w:ascii="Comic Sans MS" w:hAnsi="Comic Sans MS" w:cs="Arial"/>
                <w:bCs/>
                <w:sz w:val="22"/>
                <w:szCs w:val="22"/>
              </w:rPr>
              <w:t xml:space="preserve"> 2020. </w:t>
            </w:r>
          </w:p>
          <w:p w14:paraId="7AC412D8" w14:textId="5B724247" w:rsidR="00E103C0" w:rsidRPr="008D1AC0" w:rsidRDefault="00E103C0" w:rsidP="00FC0C39">
            <w:pPr>
              <w:spacing w:after="0"/>
              <w:rPr>
                <w:rFonts w:ascii="Comic Sans MS" w:hAnsi="Comic Sans MS" w:cs="Arial"/>
                <w:bCs/>
                <w:sz w:val="22"/>
                <w:szCs w:val="22"/>
              </w:rPr>
            </w:pPr>
            <w:r w:rsidRPr="008D1AC0">
              <w:rPr>
                <w:rFonts w:ascii="Comic Sans MS" w:hAnsi="Comic Sans MS" w:cs="Arial"/>
                <w:bCs/>
                <w:sz w:val="22"/>
                <w:szCs w:val="22"/>
              </w:rPr>
              <w:t xml:space="preserve">2020-21: 43 children </w:t>
            </w:r>
            <w:r w:rsidR="00FC0C39" w:rsidRPr="008D1AC0">
              <w:rPr>
                <w:rFonts w:ascii="Comic Sans MS" w:hAnsi="Comic Sans MS" w:cs="Arial"/>
                <w:bCs/>
                <w:sz w:val="22"/>
                <w:szCs w:val="22"/>
              </w:rPr>
              <w:t>were</w:t>
            </w:r>
            <w:r w:rsidRPr="008D1AC0">
              <w:rPr>
                <w:rFonts w:ascii="Comic Sans MS" w:hAnsi="Comic Sans MS" w:cs="Arial"/>
                <w:bCs/>
                <w:sz w:val="22"/>
                <w:szCs w:val="22"/>
              </w:rPr>
              <w:t xml:space="preserve"> on our vulnerable children’s list: this was by the end of the year.  </w:t>
            </w:r>
          </w:p>
          <w:p w14:paraId="60CD8DD3" w14:textId="63A05E8C" w:rsidR="00E103C0" w:rsidRPr="00E34A4A" w:rsidRDefault="00E103C0" w:rsidP="00E34A4A">
            <w:pPr>
              <w:spacing w:after="120" w:line="240" w:lineRule="auto"/>
              <w:rPr>
                <w:rFonts w:ascii="Comic Sans MS" w:hAnsi="Comic Sans MS" w:cs="Arial"/>
                <w:bCs/>
                <w:sz w:val="22"/>
                <w:szCs w:val="22"/>
              </w:rPr>
            </w:pPr>
            <w:r w:rsidRPr="008D1AC0">
              <w:rPr>
                <w:rFonts w:ascii="Comic Sans MS" w:hAnsi="Comic Sans MS" w:cs="Arial"/>
                <w:bCs/>
                <w:sz w:val="22"/>
                <w:szCs w:val="22"/>
              </w:rPr>
              <w:t xml:space="preserve">These children are monitored by our DSL and pastoral team. </w:t>
            </w:r>
            <w:r w:rsidRPr="008D1AC0">
              <w:rPr>
                <w:rFonts w:ascii="Comic Sans MS" w:hAnsi="Comic Sans MS"/>
                <w:sz w:val="22"/>
                <w:szCs w:val="22"/>
              </w:rPr>
              <w:t>All</w:t>
            </w:r>
            <w:r w:rsidR="00E34A4A" w:rsidRPr="008D1AC0">
              <w:rPr>
                <w:rFonts w:ascii="Comic Sans MS" w:hAnsi="Comic Sans MS"/>
                <w:sz w:val="22"/>
                <w:szCs w:val="22"/>
              </w:rPr>
              <w:t xml:space="preserve"> </w:t>
            </w:r>
            <w:r w:rsidRPr="008D1AC0">
              <w:rPr>
                <w:rFonts w:ascii="Comic Sans MS" w:hAnsi="Comic Sans MS"/>
                <w:sz w:val="22"/>
                <w:szCs w:val="22"/>
              </w:rPr>
              <w:t>the above data, issues</w:t>
            </w:r>
            <w:r w:rsidR="00E34A4A" w:rsidRPr="008D1AC0">
              <w:rPr>
                <w:rFonts w:ascii="Comic Sans MS" w:hAnsi="Comic Sans MS"/>
                <w:sz w:val="22"/>
                <w:szCs w:val="22"/>
              </w:rPr>
              <w:t>,</w:t>
            </w:r>
            <w:r w:rsidRPr="008D1AC0">
              <w:rPr>
                <w:rFonts w:ascii="Comic Sans MS" w:hAnsi="Comic Sans MS"/>
                <w:sz w:val="22"/>
                <w:szCs w:val="22"/>
              </w:rPr>
              <w:t xml:space="preserve"> and concerns were discussed </w:t>
            </w:r>
            <w:r w:rsidR="00E34A4A" w:rsidRPr="008D1AC0">
              <w:rPr>
                <w:rFonts w:ascii="Comic Sans MS" w:hAnsi="Comic Sans MS"/>
                <w:sz w:val="22"/>
                <w:szCs w:val="22"/>
              </w:rPr>
              <w:t xml:space="preserve">and </w:t>
            </w:r>
            <w:r w:rsidRPr="008D1AC0">
              <w:rPr>
                <w:rFonts w:ascii="Comic Sans MS" w:hAnsi="Comic Sans MS"/>
                <w:sz w:val="22"/>
                <w:szCs w:val="22"/>
              </w:rPr>
              <w:t>analysed</w:t>
            </w:r>
            <w:r w:rsidR="00E34A4A" w:rsidRPr="008D1AC0">
              <w:rPr>
                <w:rFonts w:ascii="Comic Sans MS" w:hAnsi="Comic Sans MS"/>
                <w:sz w:val="22"/>
                <w:szCs w:val="22"/>
              </w:rPr>
              <w:t>. P</w:t>
            </w:r>
            <w:r w:rsidRPr="008D1AC0">
              <w:rPr>
                <w:rFonts w:ascii="Comic Sans MS" w:hAnsi="Comic Sans MS"/>
                <w:sz w:val="22"/>
                <w:szCs w:val="22"/>
              </w:rPr>
              <w:t xml:space="preserve">lans </w:t>
            </w:r>
            <w:r w:rsidR="00E34A4A" w:rsidRPr="008D1AC0">
              <w:rPr>
                <w:rFonts w:ascii="Comic Sans MS" w:hAnsi="Comic Sans MS"/>
                <w:sz w:val="22"/>
                <w:szCs w:val="22"/>
              </w:rPr>
              <w:t xml:space="preserve">were </w:t>
            </w:r>
            <w:r w:rsidRPr="008D1AC0">
              <w:rPr>
                <w:rFonts w:ascii="Comic Sans MS" w:hAnsi="Comic Sans MS"/>
                <w:sz w:val="22"/>
                <w:szCs w:val="22"/>
              </w:rPr>
              <w:t>put in place</w:t>
            </w:r>
            <w:r>
              <w:rPr>
                <w:rFonts w:ascii="Comic Sans MS" w:hAnsi="Comic Sans MS"/>
                <w:sz w:val="22"/>
                <w:szCs w:val="22"/>
              </w:rPr>
              <w:t xml:space="preserve"> throughout the year to ensure </w:t>
            </w:r>
            <w:r>
              <w:rPr>
                <w:rFonts w:ascii="Comic Sans MS" w:hAnsi="Comic Sans MS"/>
                <w:b/>
                <w:bCs/>
                <w:sz w:val="22"/>
                <w:szCs w:val="22"/>
              </w:rPr>
              <w:t>all</w:t>
            </w:r>
            <w:r>
              <w:rPr>
                <w:rFonts w:ascii="Comic Sans MS" w:hAnsi="Comic Sans MS"/>
                <w:sz w:val="22"/>
                <w:szCs w:val="22"/>
              </w:rPr>
              <w:t xml:space="preserve"> children</w:t>
            </w:r>
            <w:r w:rsidR="00E34A4A">
              <w:rPr>
                <w:rFonts w:ascii="Comic Sans MS" w:hAnsi="Comic Sans MS"/>
                <w:sz w:val="22"/>
                <w:szCs w:val="22"/>
              </w:rPr>
              <w:t>,</w:t>
            </w:r>
            <w:r>
              <w:rPr>
                <w:rFonts w:ascii="Comic Sans MS" w:hAnsi="Comic Sans MS"/>
                <w:sz w:val="22"/>
                <w:szCs w:val="22"/>
              </w:rPr>
              <w:t xml:space="preserve"> including</w:t>
            </w:r>
            <w:r w:rsidR="00E34A4A">
              <w:rPr>
                <w:rFonts w:ascii="Comic Sans MS" w:hAnsi="Comic Sans MS"/>
                <w:sz w:val="22"/>
                <w:szCs w:val="22"/>
              </w:rPr>
              <w:t xml:space="preserve"> </w:t>
            </w:r>
            <w:r>
              <w:rPr>
                <w:rFonts w:ascii="Comic Sans MS" w:hAnsi="Comic Sans MS"/>
                <w:sz w:val="22"/>
                <w:szCs w:val="22"/>
              </w:rPr>
              <w:t>disadvantaged children were successful in their learning. The PP funding was carefully utilised to impact in the classrooms.</w:t>
            </w:r>
          </w:p>
          <w:p w14:paraId="48C6BDEE" w14:textId="5744DB80" w:rsidR="00E103C0" w:rsidRPr="008D1AC0" w:rsidRDefault="00E103C0" w:rsidP="00E34A4A">
            <w:pPr>
              <w:pStyle w:val="ListParagraph"/>
              <w:numPr>
                <w:ilvl w:val="0"/>
                <w:numId w:val="24"/>
              </w:numPr>
              <w:spacing w:line="240" w:lineRule="auto"/>
              <w:rPr>
                <w:rFonts w:ascii="Comic Sans MS" w:hAnsi="Comic Sans MS"/>
                <w:sz w:val="22"/>
                <w:szCs w:val="22"/>
              </w:rPr>
            </w:pPr>
            <w:r w:rsidRPr="00E34A4A">
              <w:rPr>
                <w:rFonts w:ascii="Comic Sans MS" w:hAnsi="Comic Sans MS"/>
                <w:sz w:val="22"/>
                <w:szCs w:val="22"/>
              </w:rPr>
              <w:t>Talking House were hired to provide speech and language assessments, groups, interventions, 1:1 work and reviews from Nursery to Y6</w:t>
            </w:r>
            <w:r w:rsidRPr="008D1AC0">
              <w:rPr>
                <w:rFonts w:ascii="Comic Sans MS" w:hAnsi="Comic Sans MS"/>
                <w:sz w:val="22"/>
                <w:szCs w:val="22"/>
              </w:rPr>
              <w:t xml:space="preserve">. Children in FS and KS1 </w:t>
            </w:r>
            <w:r w:rsidR="00E34A4A" w:rsidRPr="008D1AC0">
              <w:rPr>
                <w:rFonts w:ascii="Comic Sans MS" w:hAnsi="Comic Sans MS"/>
                <w:sz w:val="22"/>
                <w:szCs w:val="22"/>
              </w:rPr>
              <w:t>attended</w:t>
            </w:r>
            <w:r w:rsidRPr="008D1AC0">
              <w:rPr>
                <w:rFonts w:ascii="Comic Sans MS" w:hAnsi="Comic Sans MS"/>
                <w:sz w:val="22"/>
                <w:szCs w:val="22"/>
              </w:rPr>
              <w:t xml:space="preserve"> specific speech, language</w:t>
            </w:r>
            <w:r w:rsidR="00E34A4A" w:rsidRPr="008D1AC0">
              <w:rPr>
                <w:rFonts w:ascii="Comic Sans MS" w:hAnsi="Comic Sans MS"/>
                <w:sz w:val="22"/>
                <w:szCs w:val="22"/>
              </w:rPr>
              <w:t>,</w:t>
            </w:r>
            <w:r w:rsidRPr="008D1AC0">
              <w:rPr>
                <w:rFonts w:ascii="Comic Sans MS" w:hAnsi="Comic Sans MS"/>
                <w:sz w:val="22"/>
                <w:szCs w:val="22"/>
              </w:rPr>
              <w:t xml:space="preserve"> and communication groups. Children in FS were baselined at 20% entering at ARE. 65% achieved ARE by the end of Reception for speaking. </w:t>
            </w:r>
          </w:p>
          <w:p w14:paraId="7F58F047" w14:textId="77777777" w:rsidR="00E34A4A" w:rsidRPr="008D1AC0" w:rsidRDefault="00E103C0" w:rsidP="00E34A4A">
            <w:pPr>
              <w:pStyle w:val="ListParagraph"/>
              <w:numPr>
                <w:ilvl w:val="0"/>
                <w:numId w:val="24"/>
              </w:numPr>
              <w:spacing w:line="240" w:lineRule="auto"/>
              <w:rPr>
                <w:rFonts w:ascii="Comic Sans MS" w:hAnsi="Comic Sans MS"/>
                <w:sz w:val="22"/>
                <w:szCs w:val="22"/>
              </w:rPr>
            </w:pPr>
            <w:r w:rsidRPr="008D1AC0">
              <w:rPr>
                <w:rFonts w:ascii="Comic Sans MS" w:hAnsi="Comic Sans MS"/>
                <w:sz w:val="22"/>
                <w:szCs w:val="22"/>
              </w:rPr>
              <w:t xml:space="preserve">Extra teachers in year groups to support with intervention of the children continued </w:t>
            </w:r>
            <w:r w:rsidR="00E34A4A" w:rsidRPr="008D1AC0">
              <w:rPr>
                <w:rFonts w:ascii="Comic Sans MS" w:hAnsi="Comic Sans MS"/>
                <w:sz w:val="22"/>
                <w:szCs w:val="22"/>
              </w:rPr>
              <w:t xml:space="preserve">to </w:t>
            </w:r>
            <w:r w:rsidRPr="008D1AC0">
              <w:rPr>
                <w:rFonts w:ascii="Comic Sans MS" w:hAnsi="Comic Sans MS"/>
                <w:sz w:val="22"/>
                <w:szCs w:val="22"/>
              </w:rPr>
              <w:t xml:space="preserve">impact on narrowing the gap. PP funding was spent to reduce class/group sizes in </w:t>
            </w:r>
          </w:p>
          <w:p w14:paraId="0B712AFB" w14:textId="3C17E2F1" w:rsidR="00E103C0" w:rsidRPr="008D1AC0" w:rsidRDefault="00E103C0" w:rsidP="00E34A4A">
            <w:pPr>
              <w:pStyle w:val="ListParagraph"/>
              <w:numPr>
                <w:ilvl w:val="0"/>
                <w:numId w:val="0"/>
              </w:numPr>
              <w:spacing w:line="240" w:lineRule="auto"/>
              <w:ind w:left="720"/>
              <w:rPr>
                <w:rFonts w:ascii="Comic Sans MS" w:hAnsi="Comic Sans MS"/>
                <w:sz w:val="22"/>
                <w:szCs w:val="22"/>
              </w:rPr>
            </w:pPr>
            <w:r w:rsidRPr="008D1AC0">
              <w:rPr>
                <w:rFonts w:ascii="Comic Sans MS" w:hAnsi="Comic Sans MS"/>
                <w:sz w:val="22"/>
                <w:szCs w:val="22"/>
              </w:rPr>
              <w:t>Y 2, 4 and 6 for reading, writing and maths</w:t>
            </w:r>
            <w:r w:rsidR="00E34A4A" w:rsidRPr="008D1AC0">
              <w:rPr>
                <w:rFonts w:ascii="Comic Sans MS" w:hAnsi="Comic Sans MS"/>
                <w:sz w:val="22"/>
                <w:szCs w:val="22"/>
              </w:rPr>
              <w:t xml:space="preserve"> lessons</w:t>
            </w:r>
            <w:r w:rsidRPr="008D1AC0">
              <w:rPr>
                <w:rFonts w:ascii="Comic Sans MS" w:hAnsi="Comic Sans MS"/>
                <w:sz w:val="22"/>
                <w:szCs w:val="22"/>
              </w:rPr>
              <w:t>.</w:t>
            </w:r>
            <w:r w:rsidRPr="008D1AC0">
              <w:rPr>
                <w:rFonts w:ascii="Comic Sans MS" w:hAnsi="Comic Sans MS"/>
                <w:i/>
                <w:iCs/>
                <w:sz w:val="22"/>
                <w:szCs w:val="22"/>
              </w:rPr>
              <w:t xml:space="preserve"> </w:t>
            </w:r>
          </w:p>
          <w:p w14:paraId="0F8A98A8" w14:textId="441D2149" w:rsidR="00E103C0" w:rsidRDefault="00E103C0" w:rsidP="00E34A4A">
            <w:pPr>
              <w:pStyle w:val="ListParagraph"/>
              <w:numPr>
                <w:ilvl w:val="0"/>
                <w:numId w:val="24"/>
              </w:numPr>
              <w:spacing w:line="240" w:lineRule="auto"/>
              <w:rPr>
                <w:rFonts w:ascii="Comic Sans MS" w:hAnsi="Comic Sans MS"/>
                <w:sz w:val="22"/>
                <w:szCs w:val="22"/>
              </w:rPr>
            </w:pPr>
            <w:r w:rsidRPr="008D1AC0">
              <w:rPr>
                <w:rFonts w:ascii="Comic Sans MS" w:hAnsi="Comic Sans MS"/>
                <w:sz w:val="22"/>
                <w:szCs w:val="22"/>
              </w:rPr>
              <w:t>NFER tests were purchased to support learning, gaps, teacher assessments and progress for Years 3, 4, and 5</w:t>
            </w:r>
            <w:r w:rsidR="00E34A4A" w:rsidRPr="008D1AC0">
              <w:rPr>
                <w:rFonts w:ascii="Comic Sans MS" w:hAnsi="Comic Sans MS"/>
                <w:sz w:val="22"/>
                <w:szCs w:val="22"/>
              </w:rPr>
              <w:t xml:space="preserve"> children</w:t>
            </w:r>
            <w:r w:rsidRPr="008D1AC0">
              <w:rPr>
                <w:rFonts w:ascii="Comic Sans MS" w:hAnsi="Comic Sans MS"/>
                <w:sz w:val="22"/>
                <w:szCs w:val="22"/>
              </w:rPr>
              <w:t>. These were to be completed in the</w:t>
            </w:r>
            <w:r w:rsidRPr="00E34A4A">
              <w:rPr>
                <w:rFonts w:ascii="Comic Sans MS" w:hAnsi="Comic Sans MS"/>
                <w:sz w:val="22"/>
                <w:szCs w:val="22"/>
              </w:rPr>
              <w:t xml:space="preserve"> summer term. Data related to the success of the tests is above.</w:t>
            </w:r>
            <w:r>
              <w:rPr>
                <w:rFonts w:ascii="Comic Sans MS" w:hAnsi="Comic Sans MS"/>
                <w:i/>
                <w:iCs/>
                <w:sz w:val="22"/>
                <w:szCs w:val="22"/>
              </w:rPr>
              <w:t xml:space="preserve"> </w:t>
            </w:r>
            <w:r>
              <w:rPr>
                <w:rFonts w:ascii="Comic Sans MS" w:hAnsi="Comic Sans MS"/>
                <w:sz w:val="22"/>
                <w:szCs w:val="22"/>
              </w:rPr>
              <w:t xml:space="preserve"> </w:t>
            </w:r>
          </w:p>
          <w:p w14:paraId="530F24B8" w14:textId="1BE12F03" w:rsidR="00E103C0" w:rsidRPr="000200C3" w:rsidRDefault="00E103C0" w:rsidP="00E34A4A">
            <w:pPr>
              <w:pStyle w:val="ListParagraph"/>
              <w:numPr>
                <w:ilvl w:val="0"/>
                <w:numId w:val="24"/>
              </w:numPr>
              <w:spacing w:line="240" w:lineRule="auto"/>
              <w:rPr>
                <w:rFonts w:ascii="Comic Sans MS" w:hAnsi="Comic Sans MS"/>
                <w:sz w:val="22"/>
                <w:szCs w:val="22"/>
              </w:rPr>
            </w:pPr>
            <w:r w:rsidRPr="000200C3">
              <w:rPr>
                <w:rFonts w:ascii="Comic Sans MS" w:hAnsi="Comic Sans MS"/>
                <w:sz w:val="22"/>
                <w:szCs w:val="22"/>
              </w:rPr>
              <w:t xml:space="preserve">Breakfast club was opened up to all the disadvantaged children and children who had attended the previous year. It is free to all PP </w:t>
            </w:r>
            <w:r w:rsidR="00E34A4A" w:rsidRPr="000200C3">
              <w:rPr>
                <w:rFonts w:ascii="Comic Sans MS" w:hAnsi="Comic Sans MS"/>
                <w:sz w:val="22"/>
                <w:szCs w:val="22"/>
              </w:rPr>
              <w:t xml:space="preserve">children. </w:t>
            </w:r>
            <w:r w:rsidR="000407F0" w:rsidRPr="000200C3">
              <w:rPr>
                <w:rFonts w:ascii="Comic Sans MS" w:hAnsi="Comic Sans MS"/>
                <w:sz w:val="22"/>
                <w:szCs w:val="22"/>
              </w:rPr>
              <w:t xml:space="preserve">Children who attend </w:t>
            </w:r>
            <w:r w:rsidRPr="000200C3">
              <w:rPr>
                <w:rFonts w:ascii="Comic Sans MS" w:hAnsi="Comic Sans MS"/>
                <w:i/>
                <w:iCs/>
                <w:sz w:val="22"/>
                <w:szCs w:val="22"/>
              </w:rPr>
              <w:t>Breakfast</w:t>
            </w:r>
            <w:r w:rsidR="000407F0" w:rsidRPr="000200C3">
              <w:rPr>
                <w:rFonts w:ascii="Comic Sans MS" w:hAnsi="Comic Sans MS"/>
                <w:i/>
                <w:iCs/>
                <w:sz w:val="22"/>
                <w:szCs w:val="22"/>
              </w:rPr>
              <w:t xml:space="preserve"> club have the </w:t>
            </w:r>
            <w:r w:rsidRPr="000200C3">
              <w:rPr>
                <w:rFonts w:ascii="Comic Sans MS" w:hAnsi="Comic Sans MS"/>
                <w:i/>
                <w:iCs/>
                <w:sz w:val="22"/>
                <w:szCs w:val="22"/>
              </w:rPr>
              <w:t xml:space="preserve">highest </w:t>
            </w:r>
            <w:r w:rsidR="000407F0" w:rsidRPr="000200C3">
              <w:rPr>
                <w:rFonts w:ascii="Comic Sans MS" w:hAnsi="Comic Sans MS"/>
                <w:i/>
                <w:iCs/>
                <w:sz w:val="22"/>
                <w:szCs w:val="22"/>
              </w:rPr>
              <w:t xml:space="preserve">% attendance </w:t>
            </w:r>
            <w:r w:rsidRPr="000200C3">
              <w:rPr>
                <w:rFonts w:ascii="Comic Sans MS" w:hAnsi="Comic Sans MS"/>
                <w:i/>
                <w:iCs/>
                <w:sz w:val="22"/>
                <w:szCs w:val="22"/>
              </w:rPr>
              <w:t>in school</w:t>
            </w:r>
            <w:r w:rsidR="000200C3" w:rsidRPr="000200C3">
              <w:rPr>
                <w:rFonts w:ascii="Comic Sans MS" w:hAnsi="Comic Sans MS"/>
                <w:i/>
                <w:iCs/>
                <w:sz w:val="22"/>
                <w:szCs w:val="22"/>
              </w:rPr>
              <w:t>.</w:t>
            </w:r>
            <w:r w:rsidRPr="000200C3">
              <w:rPr>
                <w:rFonts w:ascii="Comic Sans MS" w:hAnsi="Comic Sans MS"/>
                <w:i/>
                <w:iCs/>
                <w:sz w:val="22"/>
                <w:szCs w:val="22"/>
              </w:rPr>
              <w:t xml:space="preserve">  </w:t>
            </w:r>
          </w:p>
          <w:p w14:paraId="07008FD2" w14:textId="26FBB751" w:rsidR="00E103C0" w:rsidRDefault="00E103C0" w:rsidP="00E34A4A">
            <w:pPr>
              <w:pStyle w:val="ListParagraph"/>
              <w:numPr>
                <w:ilvl w:val="0"/>
                <w:numId w:val="24"/>
              </w:numPr>
              <w:spacing w:line="240" w:lineRule="auto"/>
              <w:rPr>
                <w:rFonts w:ascii="Comic Sans MS" w:hAnsi="Comic Sans MS"/>
                <w:sz w:val="22"/>
                <w:szCs w:val="22"/>
              </w:rPr>
            </w:pPr>
            <w:r>
              <w:rPr>
                <w:rFonts w:ascii="Comic Sans MS" w:hAnsi="Comic Sans MS"/>
                <w:sz w:val="22"/>
                <w:szCs w:val="22"/>
              </w:rPr>
              <w:t>During COVID staff accessed a range of CPD</w:t>
            </w:r>
            <w:r w:rsidR="00E34A4A">
              <w:rPr>
                <w:rFonts w:ascii="Comic Sans MS" w:hAnsi="Comic Sans MS"/>
                <w:sz w:val="22"/>
                <w:szCs w:val="22"/>
              </w:rPr>
              <w:t>,</w:t>
            </w:r>
            <w:r>
              <w:rPr>
                <w:rFonts w:ascii="Comic Sans MS" w:hAnsi="Comic Sans MS"/>
                <w:sz w:val="22"/>
                <w:szCs w:val="22"/>
              </w:rPr>
              <w:t xml:space="preserve"> to support remote learning for all</w:t>
            </w:r>
            <w:r w:rsidR="00E34A4A">
              <w:rPr>
                <w:rFonts w:ascii="Comic Sans MS" w:hAnsi="Comic Sans MS"/>
                <w:sz w:val="22"/>
                <w:szCs w:val="22"/>
              </w:rPr>
              <w:t xml:space="preserve"> </w:t>
            </w:r>
            <w:r>
              <w:rPr>
                <w:rFonts w:ascii="Comic Sans MS" w:hAnsi="Comic Sans MS"/>
                <w:sz w:val="22"/>
                <w:szCs w:val="22"/>
              </w:rPr>
              <w:t xml:space="preserve">children who were working from home and at school. </w:t>
            </w:r>
          </w:p>
          <w:p w14:paraId="3B9A311F" w14:textId="4FC410D3" w:rsidR="00E103C0" w:rsidRPr="008D1AC0" w:rsidRDefault="00E103C0" w:rsidP="00E34A4A">
            <w:pPr>
              <w:pStyle w:val="ListParagraph"/>
              <w:numPr>
                <w:ilvl w:val="0"/>
                <w:numId w:val="24"/>
              </w:numPr>
              <w:spacing w:line="240" w:lineRule="auto"/>
              <w:rPr>
                <w:rFonts w:ascii="Comic Sans MS" w:hAnsi="Comic Sans MS"/>
                <w:sz w:val="22"/>
                <w:szCs w:val="22"/>
              </w:rPr>
            </w:pPr>
            <w:r>
              <w:rPr>
                <w:rFonts w:ascii="Comic Sans MS" w:hAnsi="Comic Sans MS"/>
                <w:sz w:val="22"/>
                <w:szCs w:val="22"/>
              </w:rPr>
              <w:t>When the children returned to school after lockdown there was a huge focus of the social and emotional needs of the children. The children were exposed to lots of PSHE around feelings, talking, following routines</w:t>
            </w:r>
            <w:r w:rsidR="00E34A4A">
              <w:rPr>
                <w:rFonts w:ascii="Comic Sans MS" w:hAnsi="Comic Sans MS"/>
                <w:sz w:val="22"/>
                <w:szCs w:val="22"/>
              </w:rPr>
              <w:t>,</w:t>
            </w:r>
            <w:r>
              <w:rPr>
                <w:rFonts w:ascii="Comic Sans MS" w:hAnsi="Comic Sans MS"/>
                <w:sz w:val="22"/>
                <w:szCs w:val="22"/>
              </w:rPr>
              <w:t xml:space="preserve"> and learning to play and co-operate with peers again. </w:t>
            </w:r>
            <w:r>
              <w:rPr>
                <w:rFonts w:ascii="Comic Sans MS" w:hAnsi="Comic Sans MS"/>
                <w:i/>
                <w:iCs/>
                <w:sz w:val="22"/>
                <w:szCs w:val="22"/>
              </w:rPr>
              <w:t>This focus enabled all children</w:t>
            </w:r>
            <w:r w:rsidR="00E34A4A">
              <w:rPr>
                <w:rFonts w:ascii="Comic Sans MS" w:hAnsi="Comic Sans MS"/>
                <w:i/>
                <w:iCs/>
                <w:sz w:val="22"/>
                <w:szCs w:val="22"/>
              </w:rPr>
              <w:t>,</w:t>
            </w:r>
            <w:r>
              <w:rPr>
                <w:rFonts w:ascii="Comic Sans MS" w:hAnsi="Comic Sans MS"/>
                <w:i/>
                <w:iCs/>
                <w:sz w:val="22"/>
                <w:szCs w:val="22"/>
              </w:rPr>
              <w:t xml:space="preserve"> including the </w:t>
            </w:r>
            <w:r w:rsidRPr="008D1AC0">
              <w:rPr>
                <w:rFonts w:ascii="Comic Sans MS" w:hAnsi="Comic Sans MS"/>
                <w:i/>
                <w:iCs/>
                <w:sz w:val="22"/>
                <w:szCs w:val="22"/>
              </w:rPr>
              <w:t>disadvantaged</w:t>
            </w:r>
            <w:r w:rsidR="00E34A4A" w:rsidRPr="008D1AC0">
              <w:rPr>
                <w:rFonts w:ascii="Comic Sans MS" w:hAnsi="Comic Sans MS"/>
                <w:i/>
                <w:iCs/>
                <w:sz w:val="22"/>
                <w:szCs w:val="22"/>
              </w:rPr>
              <w:t>,</w:t>
            </w:r>
            <w:r w:rsidRPr="008D1AC0">
              <w:rPr>
                <w:rFonts w:ascii="Comic Sans MS" w:hAnsi="Comic Sans MS"/>
                <w:i/>
                <w:iCs/>
                <w:sz w:val="22"/>
                <w:szCs w:val="22"/>
              </w:rPr>
              <w:t xml:space="preserve"> to settle back into </w:t>
            </w:r>
            <w:r w:rsidR="00E34A4A" w:rsidRPr="008D1AC0">
              <w:rPr>
                <w:rFonts w:ascii="Comic Sans MS" w:hAnsi="Comic Sans MS"/>
                <w:i/>
                <w:iCs/>
                <w:sz w:val="22"/>
                <w:szCs w:val="22"/>
              </w:rPr>
              <w:t xml:space="preserve">school </w:t>
            </w:r>
            <w:r w:rsidRPr="008D1AC0">
              <w:rPr>
                <w:rFonts w:ascii="Comic Sans MS" w:hAnsi="Comic Sans MS"/>
                <w:i/>
                <w:iCs/>
                <w:sz w:val="22"/>
                <w:szCs w:val="22"/>
              </w:rPr>
              <w:t>routines. The PP funding paid for resources, extra support and CPD for staff.</w:t>
            </w:r>
          </w:p>
          <w:p w14:paraId="1BCDB71C" w14:textId="6E5A36AA" w:rsidR="00E103C0" w:rsidRPr="00946DE1" w:rsidRDefault="00E34A4A" w:rsidP="00E34A4A">
            <w:pPr>
              <w:pStyle w:val="ListParagraph"/>
              <w:numPr>
                <w:ilvl w:val="0"/>
                <w:numId w:val="24"/>
              </w:numPr>
              <w:spacing w:line="240" w:lineRule="auto"/>
              <w:rPr>
                <w:rFonts w:ascii="Comic Sans MS" w:hAnsi="Comic Sans MS"/>
                <w:sz w:val="22"/>
                <w:szCs w:val="22"/>
              </w:rPr>
            </w:pPr>
            <w:r w:rsidRPr="008D1AC0">
              <w:rPr>
                <w:rFonts w:ascii="Comic Sans MS" w:hAnsi="Comic Sans MS"/>
                <w:sz w:val="22"/>
                <w:szCs w:val="22"/>
              </w:rPr>
              <w:t>C</w:t>
            </w:r>
            <w:r w:rsidR="00E103C0" w:rsidRPr="008D1AC0">
              <w:rPr>
                <w:rFonts w:ascii="Comic Sans MS" w:hAnsi="Comic Sans MS"/>
                <w:sz w:val="22"/>
                <w:szCs w:val="22"/>
              </w:rPr>
              <w:t>luster support</w:t>
            </w:r>
            <w:r w:rsidRPr="008D1AC0">
              <w:rPr>
                <w:rFonts w:ascii="Comic Sans MS" w:hAnsi="Comic Sans MS"/>
                <w:sz w:val="22"/>
                <w:szCs w:val="22"/>
              </w:rPr>
              <w:t xml:space="preserve"> was purchased</w:t>
            </w:r>
            <w:r w:rsidR="00E103C0" w:rsidRPr="008D1AC0">
              <w:rPr>
                <w:rFonts w:ascii="Comic Sans MS" w:hAnsi="Comic Sans MS"/>
                <w:sz w:val="22"/>
                <w:szCs w:val="22"/>
              </w:rPr>
              <w:t xml:space="preserve">. </w:t>
            </w:r>
            <w:r w:rsidR="00E103C0" w:rsidRPr="008D1AC0">
              <w:rPr>
                <w:rFonts w:ascii="Comic Sans MS" w:hAnsi="Comic Sans MS"/>
                <w:i/>
                <w:iCs/>
                <w:sz w:val="22"/>
                <w:szCs w:val="22"/>
              </w:rPr>
              <w:t>The cluster have supported us with attendance issues, Early Help for families regarding accommodation, food, bills</w:t>
            </w:r>
            <w:r w:rsidR="00E103C0">
              <w:rPr>
                <w:rFonts w:ascii="Comic Sans MS" w:hAnsi="Comic Sans MS"/>
                <w:i/>
                <w:iCs/>
                <w:sz w:val="22"/>
                <w:szCs w:val="22"/>
              </w:rPr>
              <w:t>, mental health</w:t>
            </w:r>
            <w:r>
              <w:rPr>
                <w:rFonts w:ascii="Comic Sans MS" w:hAnsi="Comic Sans MS"/>
                <w:i/>
                <w:iCs/>
                <w:sz w:val="22"/>
                <w:szCs w:val="22"/>
              </w:rPr>
              <w:t>,</w:t>
            </w:r>
            <w:r w:rsidR="00E103C0">
              <w:rPr>
                <w:rFonts w:ascii="Comic Sans MS" w:hAnsi="Comic Sans MS"/>
                <w:i/>
                <w:iCs/>
                <w:sz w:val="22"/>
                <w:szCs w:val="22"/>
              </w:rPr>
              <w:t xml:space="preserve"> and EP referrals.</w:t>
            </w:r>
          </w:p>
        </w:tc>
      </w:tr>
    </w:tbl>
    <w:p w14:paraId="00D8B4F8" w14:textId="77777777" w:rsidR="00E34A4A" w:rsidRPr="00E34A4A" w:rsidRDefault="00E34A4A" w:rsidP="00E34A4A">
      <w:pPr>
        <w:pStyle w:val="Heading2"/>
        <w:spacing w:before="120"/>
        <w:rPr>
          <w:rFonts w:ascii="Comic Sans MS" w:hAnsi="Comic Sans MS"/>
          <w:sz w:val="28"/>
          <w:szCs w:val="28"/>
        </w:rPr>
      </w:pPr>
    </w:p>
    <w:p w14:paraId="30B86889" w14:textId="14A33476" w:rsidR="00E103C0" w:rsidRDefault="00E103C0" w:rsidP="00E34A4A">
      <w:pPr>
        <w:pStyle w:val="Heading2"/>
        <w:spacing w:before="0" w:after="0"/>
        <w:rPr>
          <w:rFonts w:ascii="Comic Sans MS" w:hAnsi="Comic Sans MS"/>
        </w:rPr>
      </w:pPr>
      <w:r>
        <w:rPr>
          <w:rFonts w:ascii="Comic Sans MS" w:hAnsi="Comic Sans MS"/>
        </w:rPr>
        <w:t>Externally provided programmes</w:t>
      </w:r>
    </w:p>
    <w:p w14:paraId="2D8F2F3B" w14:textId="77777777" w:rsidR="00E103C0" w:rsidRDefault="00E103C0" w:rsidP="00E34A4A">
      <w:pPr>
        <w:spacing w:line="240" w:lineRule="auto"/>
        <w:rPr>
          <w:rFonts w:ascii="Comic Sans MS" w:hAnsi="Comic Sans MS"/>
          <w:i/>
          <w:iCs/>
        </w:rPr>
      </w:pPr>
      <w:r>
        <w:rPr>
          <w:rFonts w:ascii="Comic Sans MS" w:hAnsi="Comic Sans MS"/>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103C0" w14:paraId="256A6ADB" w14:textId="77777777" w:rsidTr="00E103C0">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913ADA4" w14:textId="77777777" w:rsidR="00E103C0" w:rsidRDefault="00E103C0">
            <w:pPr>
              <w:pStyle w:val="TableHeader"/>
              <w:jc w:val="left"/>
              <w:rPr>
                <w:rFonts w:ascii="Comic Sans MS" w:hAnsi="Comic Sans MS"/>
              </w:rPr>
            </w:pPr>
            <w:r>
              <w:rPr>
                <w:rFonts w:ascii="Comic Sans MS" w:hAnsi="Comic Sans MS"/>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32F96A29" w14:textId="77777777" w:rsidR="00E103C0" w:rsidRDefault="00E103C0">
            <w:pPr>
              <w:pStyle w:val="TableHeader"/>
              <w:jc w:val="left"/>
              <w:rPr>
                <w:rFonts w:ascii="Comic Sans MS" w:hAnsi="Comic Sans MS"/>
              </w:rPr>
            </w:pPr>
            <w:r>
              <w:rPr>
                <w:rFonts w:ascii="Comic Sans MS" w:hAnsi="Comic Sans MS"/>
              </w:rPr>
              <w:t>Provider</w:t>
            </w:r>
          </w:p>
        </w:tc>
      </w:tr>
      <w:tr w:rsidR="00E103C0" w14:paraId="6DBD2423"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223BA" w14:textId="77777777" w:rsidR="00E103C0" w:rsidRDefault="00E103C0">
            <w:pPr>
              <w:pStyle w:val="TableRow"/>
              <w:rPr>
                <w:rFonts w:ascii="Comic Sans MS" w:hAnsi="Comic Sans MS"/>
              </w:rPr>
            </w:pPr>
            <w:r>
              <w:rPr>
                <w:rFonts w:ascii="Comic Sans MS" w:hAnsi="Comic Sans MS"/>
              </w:rPr>
              <w:t>Speech and Language</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1A469" w14:textId="77777777" w:rsidR="00E103C0" w:rsidRDefault="00E103C0">
            <w:pPr>
              <w:pStyle w:val="TableRowCentered"/>
              <w:jc w:val="left"/>
              <w:rPr>
                <w:rFonts w:ascii="Comic Sans MS" w:hAnsi="Comic Sans MS"/>
              </w:rPr>
            </w:pPr>
            <w:r>
              <w:rPr>
                <w:rFonts w:ascii="Comic Sans MS" w:hAnsi="Comic Sans MS"/>
              </w:rPr>
              <w:t>Talking House</w:t>
            </w:r>
          </w:p>
        </w:tc>
      </w:tr>
      <w:tr w:rsidR="00E103C0" w14:paraId="2D1F7DB5"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0444F" w14:textId="77777777" w:rsidR="00E103C0" w:rsidRDefault="00E103C0">
            <w:pPr>
              <w:pStyle w:val="TableRow"/>
              <w:rPr>
                <w:rFonts w:ascii="Comic Sans MS" w:hAnsi="Comic Sans MS"/>
              </w:rPr>
            </w:pPr>
            <w:r>
              <w:rPr>
                <w:rFonts w:ascii="Comic Sans MS" w:hAnsi="Comic Sans MS"/>
              </w:rPr>
              <w:t xml:space="preserve">Times tables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94C43" w14:textId="77777777" w:rsidR="00E103C0" w:rsidRDefault="00E103C0">
            <w:pPr>
              <w:pStyle w:val="TableRowCentered"/>
              <w:jc w:val="left"/>
              <w:rPr>
                <w:rFonts w:ascii="Comic Sans MS" w:hAnsi="Comic Sans MS"/>
              </w:rPr>
            </w:pPr>
            <w:r>
              <w:rPr>
                <w:rFonts w:ascii="Comic Sans MS" w:hAnsi="Comic Sans MS"/>
              </w:rPr>
              <w:t>TT Rockstars</w:t>
            </w:r>
          </w:p>
        </w:tc>
      </w:tr>
      <w:tr w:rsidR="00E103C0" w14:paraId="350255CF"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65AA7" w14:textId="77777777" w:rsidR="00E103C0" w:rsidRDefault="00E103C0">
            <w:pPr>
              <w:pStyle w:val="TableRow"/>
              <w:rPr>
                <w:rFonts w:ascii="Comic Sans MS" w:hAnsi="Comic Sans MS"/>
              </w:rPr>
            </w:pPr>
            <w:r>
              <w:rPr>
                <w:rFonts w:ascii="Comic Sans MS" w:hAnsi="Comic Sans MS"/>
              </w:rPr>
              <w:t>Maths fluency and application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8099" w14:textId="77777777" w:rsidR="00E103C0" w:rsidRDefault="00E103C0">
            <w:pPr>
              <w:pStyle w:val="TableRowCentered"/>
              <w:jc w:val="left"/>
              <w:rPr>
                <w:rFonts w:ascii="Comic Sans MS" w:hAnsi="Comic Sans MS"/>
              </w:rPr>
            </w:pPr>
            <w:r>
              <w:rPr>
                <w:rFonts w:ascii="Comic Sans MS" w:hAnsi="Comic Sans MS"/>
              </w:rPr>
              <w:t>Doodle maths</w:t>
            </w:r>
          </w:p>
        </w:tc>
      </w:tr>
      <w:tr w:rsidR="00E103C0" w14:paraId="0E4527A5"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2B314" w14:textId="77777777" w:rsidR="00E103C0" w:rsidRDefault="00E103C0">
            <w:pPr>
              <w:pStyle w:val="TableRow"/>
              <w:rPr>
                <w:rFonts w:ascii="Comic Sans MS" w:hAnsi="Comic Sans MS"/>
              </w:rPr>
            </w:pPr>
            <w:r>
              <w:rPr>
                <w:rFonts w:ascii="Comic Sans MS" w:hAnsi="Comic Sans MS"/>
              </w:rPr>
              <w:t xml:space="preserve">Spelling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CC7AE" w14:textId="77777777" w:rsidR="00E103C0" w:rsidRDefault="00E103C0">
            <w:pPr>
              <w:pStyle w:val="TableRowCentered"/>
              <w:jc w:val="left"/>
              <w:rPr>
                <w:rFonts w:ascii="Comic Sans MS" w:hAnsi="Comic Sans MS"/>
              </w:rPr>
            </w:pPr>
            <w:r>
              <w:rPr>
                <w:rFonts w:ascii="Comic Sans MS" w:hAnsi="Comic Sans MS"/>
              </w:rPr>
              <w:t>Spelling Shed</w:t>
            </w:r>
          </w:p>
        </w:tc>
      </w:tr>
      <w:tr w:rsidR="00E103C0" w14:paraId="2DBFDF73"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E98B8" w14:textId="77777777" w:rsidR="00E103C0" w:rsidRDefault="00E103C0">
            <w:pPr>
              <w:pStyle w:val="TableRow"/>
              <w:rPr>
                <w:rFonts w:ascii="Comic Sans MS" w:hAnsi="Comic Sans MS"/>
              </w:rPr>
            </w:pPr>
            <w:r>
              <w:rPr>
                <w:rFonts w:ascii="Comic Sans MS" w:hAnsi="Comic Sans MS"/>
              </w:rPr>
              <w:t>Ukulele tuition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59206" w14:textId="77777777" w:rsidR="00E103C0" w:rsidRDefault="00E103C0">
            <w:pPr>
              <w:pStyle w:val="TableRowCentered"/>
              <w:jc w:val="left"/>
              <w:rPr>
                <w:rFonts w:ascii="Comic Sans MS" w:hAnsi="Comic Sans MS"/>
              </w:rPr>
            </w:pPr>
            <w:r>
              <w:rPr>
                <w:rFonts w:ascii="Comic Sans MS" w:hAnsi="Comic Sans MS"/>
              </w:rPr>
              <w:t>Artforms LA</w:t>
            </w:r>
          </w:p>
        </w:tc>
      </w:tr>
      <w:tr w:rsidR="00E103C0" w14:paraId="7E20AFAF"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0E81" w14:textId="77777777" w:rsidR="00E103C0" w:rsidRDefault="00E103C0">
            <w:pPr>
              <w:pStyle w:val="TableRow"/>
              <w:rPr>
                <w:rFonts w:ascii="Comic Sans MS" w:hAnsi="Comic Sans MS"/>
              </w:rPr>
            </w:pPr>
            <w:r>
              <w:rPr>
                <w:rFonts w:ascii="Comic Sans MS" w:hAnsi="Comic Sans MS"/>
              </w:rPr>
              <w:t>Chess tuition</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52887" w14:textId="77777777" w:rsidR="00E103C0" w:rsidRDefault="00E103C0">
            <w:pPr>
              <w:pStyle w:val="TableRowCentered"/>
              <w:jc w:val="left"/>
              <w:rPr>
                <w:rFonts w:ascii="Comic Sans MS" w:hAnsi="Comic Sans MS"/>
              </w:rPr>
            </w:pPr>
            <w:r>
              <w:rPr>
                <w:rFonts w:ascii="Comic Sans MS" w:hAnsi="Comic Sans MS"/>
              </w:rPr>
              <w:t>Artforms LA</w:t>
            </w:r>
          </w:p>
        </w:tc>
      </w:tr>
      <w:tr w:rsidR="00E103C0" w14:paraId="697C5EC7"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0DB50" w14:textId="77777777" w:rsidR="00E103C0" w:rsidRDefault="00E103C0">
            <w:pPr>
              <w:pStyle w:val="TableRow"/>
              <w:rPr>
                <w:rFonts w:ascii="Comic Sans MS" w:hAnsi="Comic Sans MS"/>
              </w:rPr>
            </w:pPr>
            <w:r>
              <w:rPr>
                <w:rFonts w:ascii="Comic Sans MS" w:hAnsi="Comic Sans MS"/>
              </w:rPr>
              <w:t>Reading fluency</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A66F4" w14:textId="77777777" w:rsidR="00E103C0" w:rsidRDefault="00E103C0">
            <w:pPr>
              <w:pStyle w:val="TableRowCentered"/>
              <w:jc w:val="left"/>
              <w:rPr>
                <w:rFonts w:ascii="Comic Sans MS" w:hAnsi="Comic Sans MS"/>
              </w:rPr>
            </w:pPr>
            <w:r>
              <w:rPr>
                <w:rFonts w:ascii="Comic Sans MS" w:hAnsi="Comic Sans MS"/>
              </w:rPr>
              <w:t>Reading Plus</w:t>
            </w:r>
          </w:p>
        </w:tc>
      </w:tr>
      <w:tr w:rsidR="00E103C0" w14:paraId="49DD3874"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CE4B6" w14:textId="77777777" w:rsidR="00E103C0" w:rsidRDefault="00E103C0">
            <w:pPr>
              <w:pStyle w:val="TableRow"/>
              <w:rPr>
                <w:rFonts w:ascii="Comic Sans MS" w:hAnsi="Comic Sans MS"/>
              </w:rPr>
            </w:pPr>
            <w:r>
              <w:rPr>
                <w:rFonts w:ascii="Comic Sans MS" w:hAnsi="Comic Sans MS"/>
              </w:rPr>
              <w:t>Data analysis/SEF support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F13F4" w14:textId="77777777" w:rsidR="00E103C0" w:rsidRDefault="00E103C0">
            <w:pPr>
              <w:pStyle w:val="TableRowCentered"/>
              <w:jc w:val="left"/>
              <w:rPr>
                <w:rFonts w:ascii="Comic Sans MS" w:hAnsi="Comic Sans MS"/>
              </w:rPr>
            </w:pPr>
            <w:r>
              <w:rPr>
                <w:rFonts w:ascii="Comic Sans MS" w:hAnsi="Comic Sans MS"/>
              </w:rPr>
              <w:t>Ian Stokes</w:t>
            </w:r>
          </w:p>
        </w:tc>
      </w:tr>
      <w:tr w:rsidR="00E103C0" w14:paraId="787839AA" w14:textId="77777777" w:rsidTr="00E103C0">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353DF" w14:textId="77777777" w:rsidR="00E103C0" w:rsidRDefault="00E103C0">
            <w:pPr>
              <w:pStyle w:val="TableRow"/>
              <w:rPr>
                <w:rFonts w:ascii="Comic Sans MS" w:hAnsi="Comic Sans MS"/>
              </w:rPr>
            </w:pPr>
            <w:r>
              <w:rPr>
                <w:rFonts w:ascii="Comic Sans MS" w:hAnsi="Comic Sans MS"/>
              </w:rPr>
              <w:t>Reading support</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56D1F" w14:textId="77777777" w:rsidR="00E103C0" w:rsidRDefault="00E103C0">
            <w:pPr>
              <w:pStyle w:val="TableRowCentered"/>
              <w:jc w:val="left"/>
              <w:rPr>
                <w:rFonts w:ascii="Comic Sans MS" w:hAnsi="Comic Sans MS"/>
              </w:rPr>
            </w:pPr>
            <w:r>
              <w:rPr>
                <w:rFonts w:ascii="Comic Sans MS" w:hAnsi="Comic Sans MS"/>
              </w:rPr>
              <w:t>Lexia</w:t>
            </w:r>
          </w:p>
        </w:tc>
      </w:tr>
    </w:tbl>
    <w:p w14:paraId="37493541" w14:textId="77777777" w:rsidR="00E103C0" w:rsidRDefault="00E103C0" w:rsidP="00E103C0">
      <w:pPr>
        <w:spacing w:after="0" w:line="240" w:lineRule="auto"/>
        <w:rPr>
          <w:rFonts w:ascii="Comic Sans MS" w:hAnsi="Comic Sans MS"/>
        </w:rPr>
      </w:pPr>
    </w:p>
    <w:p w14:paraId="0E8CDA41" w14:textId="77777777" w:rsidR="00E103C0" w:rsidRDefault="00E103C0" w:rsidP="00E103C0">
      <w:pPr>
        <w:rPr>
          <w:rFonts w:ascii="Comic Sans MS" w:hAnsi="Comic Sans MS"/>
        </w:rPr>
      </w:pPr>
    </w:p>
    <w:p w14:paraId="4C9DA8B5" w14:textId="77777777" w:rsidR="00E103C0" w:rsidRDefault="00E103C0" w:rsidP="00E103C0">
      <w:pPr>
        <w:rPr>
          <w:rFonts w:ascii="Comic Sans MS" w:hAnsi="Comic Sans MS"/>
        </w:rPr>
      </w:pPr>
    </w:p>
    <w:sectPr w:rsidR="00E103C0" w:rsidSect="003E28C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9177B" w14:textId="77777777" w:rsidR="00C0096A" w:rsidRDefault="00C0096A">
      <w:pPr>
        <w:spacing w:after="0" w:line="240" w:lineRule="auto"/>
      </w:pPr>
      <w:r>
        <w:separator/>
      </w:r>
    </w:p>
  </w:endnote>
  <w:endnote w:type="continuationSeparator" w:id="0">
    <w:p w14:paraId="7400EA7C" w14:textId="77777777" w:rsidR="00C0096A" w:rsidRDefault="00C0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52F6D4B" w:rsidR="00F65991" w:rsidRDefault="00F65991">
    <w:pPr>
      <w:pStyle w:val="Footer"/>
      <w:ind w:firstLine="4513"/>
    </w:pPr>
    <w:r>
      <w:fldChar w:fldCharType="begin"/>
    </w:r>
    <w:r>
      <w:instrText xml:space="preserve"> PAGE </w:instrText>
    </w:r>
    <w:r>
      <w:fldChar w:fldCharType="separate"/>
    </w:r>
    <w:r w:rsidR="004205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A646" w14:textId="77777777" w:rsidR="00C0096A" w:rsidRDefault="00C0096A">
      <w:pPr>
        <w:spacing w:after="0" w:line="240" w:lineRule="auto"/>
      </w:pPr>
      <w:r>
        <w:separator/>
      </w:r>
    </w:p>
  </w:footnote>
  <w:footnote w:type="continuationSeparator" w:id="0">
    <w:p w14:paraId="7D8933A8" w14:textId="77777777" w:rsidR="00C0096A" w:rsidRDefault="00C0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F65991" w:rsidRDefault="00F65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CB3562"/>
    <w:multiLevelType w:val="hybridMultilevel"/>
    <w:tmpl w:val="380CAF60"/>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713023"/>
    <w:multiLevelType w:val="hybridMultilevel"/>
    <w:tmpl w:val="EFF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C7981"/>
    <w:multiLevelType w:val="hybridMultilevel"/>
    <w:tmpl w:val="3ED2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B1269F0"/>
    <w:multiLevelType w:val="hybridMultilevel"/>
    <w:tmpl w:val="9FF8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5FE363A"/>
    <w:multiLevelType w:val="hybridMultilevel"/>
    <w:tmpl w:val="22D4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E4A31"/>
    <w:multiLevelType w:val="hybridMultilevel"/>
    <w:tmpl w:val="BC442BAE"/>
    <w:lvl w:ilvl="0" w:tplc="EC60DCF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3"/>
  </w:num>
  <w:num w:numId="12">
    <w:abstractNumId w:val="17"/>
  </w:num>
  <w:num w:numId="13">
    <w:abstractNumId w:val="13"/>
  </w:num>
  <w:num w:numId="14">
    <w:abstractNumId w:val="12"/>
  </w:num>
  <w:num w:numId="15">
    <w:abstractNumId w:val="6"/>
  </w:num>
  <w:num w:numId="16">
    <w:abstractNumId w:val="7"/>
  </w:num>
  <w:num w:numId="17">
    <w:abstractNumId w:val="11"/>
  </w:num>
  <w:num w:numId="18">
    <w:abstractNumId w:val="9"/>
  </w:num>
  <w:num w:numId="19">
    <w:abstractNumId w:val="7"/>
  </w:num>
  <w:num w:numId="20">
    <w:abstractNumId w:val="6"/>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00C3"/>
    <w:rsid w:val="000407F0"/>
    <w:rsid w:val="00066B73"/>
    <w:rsid w:val="000818A6"/>
    <w:rsid w:val="000A3F20"/>
    <w:rsid w:val="000F13F3"/>
    <w:rsid w:val="000F4AC8"/>
    <w:rsid w:val="00120AB1"/>
    <w:rsid w:val="001368C0"/>
    <w:rsid w:val="001746EA"/>
    <w:rsid w:val="001966FD"/>
    <w:rsid w:val="001F48F2"/>
    <w:rsid w:val="00207ED6"/>
    <w:rsid w:val="002365A8"/>
    <w:rsid w:val="002A4E04"/>
    <w:rsid w:val="002C1A2B"/>
    <w:rsid w:val="002C7C8C"/>
    <w:rsid w:val="002D16FB"/>
    <w:rsid w:val="003170C2"/>
    <w:rsid w:val="003503E5"/>
    <w:rsid w:val="0035634C"/>
    <w:rsid w:val="003A3FA9"/>
    <w:rsid w:val="003D7DA9"/>
    <w:rsid w:val="003E28C8"/>
    <w:rsid w:val="003E6050"/>
    <w:rsid w:val="003F39F1"/>
    <w:rsid w:val="004044AA"/>
    <w:rsid w:val="0042057F"/>
    <w:rsid w:val="00471159"/>
    <w:rsid w:val="004B5F4A"/>
    <w:rsid w:val="004D2F52"/>
    <w:rsid w:val="00511460"/>
    <w:rsid w:val="005248F2"/>
    <w:rsid w:val="00595164"/>
    <w:rsid w:val="005D17F8"/>
    <w:rsid w:val="005E629D"/>
    <w:rsid w:val="00630954"/>
    <w:rsid w:val="00642CE8"/>
    <w:rsid w:val="0064459F"/>
    <w:rsid w:val="0068686C"/>
    <w:rsid w:val="006D55BB"/>
    <w:rsid w:val="006E7FB1"/>
    <w:rsid w:val="00700B8A"/>
    <w:rsid w:val="00717963"/>
    <w:rsid w:val="007272B4"/>
    <w:rsid w:val="0073257C"/>
    <w:rsid w:val="00741B9E"/>
    <w:rsid w:val="00784D2C"/>
    <w:rsid w:val="00787D64"/>
    <w:rsid w:val="007956AC"/>
    <w:rsid w:val="007A6897"/>
    <w:rsid w:val="007B1BF5"/>
    <w:rsid w:val="007C27E8"/>
    <w:rsid w:val="007C2F04"/>
    <w:rsid w:val="00815AEF"/>
    <w:rsid w:val="00815D4D"/>
    <w:rsid w:val="008553D2"/>
    <w:rsid w:val="00877813"/>
    <w:rsid w:val="00883E4B"/>
    <w:rsid w:val="00887252"/>
    <w:rsid w:val="008A2C6A"/>
    <w:rsid w:val="008A4598"/>
    <w:rsid w:val="008D1AC0"/>
    <w:rsid w:val="008F1138"/>
    <w:rsid w:val="00946DE1"/>
    <w:rsid w:val="009D71E8"/>
    <w:rsid w:val="009E596C"/>
    <w:rsid w:val="009E5A29"/>
    <w:rsid w:val="00A21581"/>
    <w:rsid w:val="00A241B9"/>
    <w:rsid w:val="00A263F9"/>
    <w:rsid w:val="00A30D03"/>
    <w:rsid w:val="00A42317"/>
    <w:rsid w:val="00AA5A66"/>
    <w:rsid w:val="00AC40BA"/>
    <w:rsid w:val="00AD3904"/>
    <w:rsid w:val="00AE141D"/>
    <w:rsid w:val="00AF39BB"/>
    <w:rsid w:val="00B47CC8"/>
    <w:rsid w:val="00B73CC6"/>
    <w:rsid w:val="00C0096A"/>
    <w:rsid w:val="00C55BC3"/>
    <w:rsid w:val="00C574C0"/>
    <w:rsid w:val="00C86B4C"/>
    <w:rsid w:val="00CB7E05"/>
    <w:rsid w:val="00CC458B"/>
    <w:rsid w:val="00CE27B3"/>
    <w:rsid w:val="00CF3BBA"/>
    <w:rsid w:val="00CF4E91"/>
    <w:rsid w:val="00D1558F"/>
    <w:rsid w:val="00D2166F"/>
    <w:rsid w:val="00D33FE5"/>
    <w:rsid w:val="00D418A9"/>
    <w:rsid w:val="00D82695"/>
    <w:rsid w:val="00DC5C83"/>
    <w:rsid w:val="00DD7C7E"/>
    <w:rsid w:val="00E103C0"/>
    <w:rsid w:val="00E34A4A"/>
    <w:rsid w:val="00E66558"/>
    <w:rsid w:val="00E85634"/>
    <w:rsid w:val="00EA486F"/>
    <w:rsid w:val="00EC3200"/>
    <w:rsid w:val="00EC69E4"/>
    <w:rsid w:val="00ED2589"/>
    <w:rsid w:val="00F070D1"/>
    <w:rsid w:val="00F22A84"/>
    <w:rsid w:val="00F65991"/>
    <w:rsid w:val="00F864EE"/>
    <w:rsid w:val="00F97CEF"/>
    <w:rsid w:val="00FC0C39"/>
    <w:rsid w:val="00FC3613"/>
    <w:rsid w:val="00FD3A4E"/>
    <w:rsid w:val="00FF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2A793032-0682-4347-A10F-5DC6AC95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3F39F1"/>
    <w:pPr>
      <w:suppressAutoHyphens/>
    </w:pPr>
    <w:rPr>
      <w:color w:val="0D0D0D"/>
      <w:sz w:val="24"/>
      <w:szCs w:val="24"/>
    </w:rPr>
  </w:style>
  <w:style w:type="table" w:styleId="TableGrid">
    <w:name w:val="Table Grid"/>
    <w:basedOn w:val="TableNormal"/>
    <w:uiPriority w:val="39"/>
    <w:rsid w:val="00CC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28C8"/>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3E28C8"/>
    <w:rPr>
      <w:i/>
      <w:iCs/>
    </w:rPr>
  </w:style>
  <w:style w:type="paragraph" w:customStyle="1" w:styleId="xtablerowcentered">
    <w:name w:val="x_tablerowcentered"/>
    <w:basedOn w:val="Normal"/>
    <w:rsid w:val="00E85634"/>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16522">
      <w:bodyDiv w:val="1"/>
      <w:marLeft w:val="0"/>
      <w:marRight w:val="0"/>
      <w:marTop w:val="0"/>
      <w:marBottom w:val="0"/>
      <w:divBdr>
        <w:top w:val="none" w:sz="0" w:space="0" w:color="auto"/>
        <w:left w:val="none" w:sz="0" w:space="0" w:color="auto"/>
        <w:bottom w:val="none" w:sz="0" w:space="0" w:color="auto"/>
        <w:right w:val="none" w:sz="0" w:space="0" w:color="auto"/>
      </w:divBdr>
    </w:div>
    <w:div w:id="1439525395">
      <w:bodyDiv w:val="1"/>
      <w:marLeft w:val="0"/>
      <w:marRight w:val="0"/>
      <w:marTop w:val="0"/>
      <w:marBottom w:val="0"/>
      <w:divBdr>
        <w:top w:val="none" w:sz="0" w:space="0" w:color="auto"/>
        <w:left w:val="none" w:sz="0" w:space="0" w:color="auto"/>
        <w:bottom w:val="none" w:sz="0" w:space="0" w:color="auto"/>
        <w:right w:val="none" w:sz="0" w:space="0" w:color="auto"/>
      </w:divBdr>
    </w:div>
    <w:div w:id="1728719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honic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overnment/publications/choosing-a-phonics-teaching-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946A-DEFA-499D-AE87-97977D25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Bev Atkins</cp:lastModifiedBy>
  <cp:revision>2</cp:revision>
  <cp:lastPrinted>2022-01-05T08:52:00Z</cp:lastPrinted>
  <dcterms:created xsi:type="dcterms:W3CDTF">2022-01-05T13:53:00Z</dcterms:created>
  <dcterms:modified xsi:type="dcterms:W3CDTF">2022-01-05T13:53:00Z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